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2A0" w:rsidRDefault="0033358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F62A0" w:rsidRDefault="0033358A">
      <w:pPr>
        <w:jc w:val="center"/>
      </w:pPr>
      <w:r>
        <w:t>МИНИСТЕРСТВО НАУКИ И ВЫСШЕГО ОБРАЗОВАНИЯ РОССИЙСКОЙ ФЕДЕРАЦИИ</w:t>
      </w:r>
    </w:p>
    <w:p w:rsidR="00DF62A0" w:rsidRDefault="003335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DF62A0" w:rsidRDefault="003335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(ДГТУ)</w:t>
      </w:r>
    </w:p>
    <w:p w:rsidR="00DF62A0" w:rsidRDefault="00DF62A0">
      <w:pPr>
        <w:jc w:val="center"/>
        <w:rPr>
          <w:b/>
          <w:sz w:val="28"/>
          <w:szCs w:val="28"/>
        </w:rPr>
      </w:pPr>
    </w:p>
    <w:p w:rsidR="00DF62A0" w:rsidRDefault="00DF62A0">
      <w:pPr>
        <w:jc w:val="center"/>
        <w:rPr>
          <w:b/>
          <w:sz w:val="28"/>
          <w:szCs w:val="28"/>
        </w:rPr>
      </w:pPr>
    </w:p>
    <w:p w:rsidR="00DF62A0" w:rsidRDefault="00DF62A0">
      <w:pPr>
        <w:spacing w:after="0" w:line="360" w:lineRule="auto"/>
        <w:jc w:val="center"/>
        <w:rPr>
          <w:b/>
          <w:sz w:val="28"/>
          <w:szCs w:val="28"/>
        </w:rPr>
      </w:pPr>
    </w:p>
    <w:tbl>
      <w:tblPr>
        <w:tblStyle w:val="a7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DF62A0">
        <w:trPr>
          <w:trHeight w:val="585"/>
        </w:trPr>
        <w:tc>
          <w:tcPr>
            <w:tcW w:w="9355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62A0" w:rsidRDefault="0033358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:rsidR="00DF62A0" w:rsidRDefault="0033358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рабочей программе дисциплины</w:t>
            </w:r>
          </w:p>
        </w:tc>
      </w:tr>
      <w:tr w:rsidR="00DF62A0">
        <w:trPr>
          <w:trHeight w:val="2390"/>
        </w:trPr>
        <w:tc>
          <w:tcPr>
            <w:tcW w:w="9355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F62A0" w:rsidRDefault="0033358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</w:rPr>
              <w:t>ФОТОМАСТЕРСТВО</w:t>
            </w:r>
            <w:r>
              <w:rPr>
                <w:b/>
                <w:color w:val="000000"/>
                <w:sz w:val="24"/>
                <w:szCs w:val="24"/>
              </w:rPr>
              <w:t>»</w:t>
            </w:r>
          </w:p>
          <w:p w:rsidR="00DF62A0" w:rsidRDefault="0033358A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студентов направления</w:t>
            </w:r>
          </w:p>
          <w:p w:rsidR="00DF62A0" w:rsidRDefault="0033358A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51.03.02 Народная художественная культура</w:t>
            </w:r>
          </w:p>
          <w:p w:rsidR="00DF62A0" w:rsidRDefault="0033358A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Профиль «Руководство студией кино-, фото- и </w:t>
            </w:r>
            <w:proofErr w:type="spellStart"/>
            <w:r>
              <w:rPr>
                <w:color w:val="000000"/>
                <w:sz w:val="24"/>
                <w:szCs w:val="24"/>
              </w:rPr>
              <w:t>видеотворчества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  <w:p w:rsidR="00DF62A0" w:rsidRDefault="0033358A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(заочная форма)</w:t>
            </w:r>
          </w:p>
        </w:tc>
      </w:tr>
    </w:tbl>
    <w:p w:rsidR="00DF62A0" w:rsidRDefault="00DF62A0">
      <w:pPr>
        <w:spacing w:after="0" w:line="360" w:lineRule="auto"/>
        <w:jc w:val="center"/>
        <w:rPr>
          <w:sz w:val="32"/>
          <w:szCs w:val="32"/>
        </w:rPr>
      </w:pPr>
    </w:p>
    <w:p w:rsidR="00DF62A0" w:rsidRDefault="00DF62A0">
      <w:pPr>
        <w:spacing w:after="0" w:line="360" w:lineRule="auto"/>
        <w:jc w:val="center"/>
        <w:rPr>
          <w:sz w:val="48"/>
          <w:szCs w:val="48"/>
        </w:rPr>
      </w:pPr>
    </w:p>
    <w:p w:rsidR="00DF62A0" w:rsidRDefault="00DF62A0">
      <w:pPr>
        <w:spacing w:after="0" w:line="360" w:lineRule="auto"/>
        <w:jc w:val="center"/>
      </w:pPr>
    </w:p>
    <w:p w:rsidR="00DF62A0" w:rsidRDefault="00DF62A0">
      <w:pPr>
        <w:spacing w:after="0" w:line="360" w:lineRule="auto"/>
      </w:pPr>
    </w:p>
    <w:p w:rsidR="00DF62A0" w:rsidRDefault="00DF62A0">
      <w:pPr>
        <w:spacing w:after="0" w:line="360" w:lineRule="auto"/>
        <w:jc w:val="center"/>
      </w:pPr>
    </w:p>
    <w:p w:rsidR="00DF62A0" w:rsidRDefault="00DF62A0">
      <w:pPr>
        <w:spacing w:after="0" w:line="360" w:lineRule="auto"/>
        <w:jc w:val="center"/>
      </w:pPr>
    </w:p>
    <w:p w:rsidR="00DF62A0" w:rsidRDefault="00DF62A0">
      <w:pPr>
        <w:spacing w:after="0" w:line="360" w:lineRule="auto"/>
        <w:jc w:val="center"/>
      </w:pPr>
    </w:p>
    <w:p w:rsidR="00DF62A0" w:rsidRDefault="00DF62A0">
      <w:pPr>
        <w:spacing w:after="0" w:line="360" w:lineRule="auto"/>
        <w:jc w:val="center"/>
      </w:pPr>
    </w:p>
    <w:p w:rsidR="00DF62A0" w:rsidRDefault="00DF62A0">
      <w:pPr>
        <w:spacing w:after="0" w:line="360" w:lineRule="auto"/>
        <w:jc w:val="center"/>
      </w:pPr>
    </w:p>
    <w:p w:rsidR="00DF62A0" w:rsidRDefault="00DF62A0">
      <w:pPr>
        <w:spacing w:after="0" w:line="360" w:lineRule="auto"/>
        <w:jc w:val="center"/>
      </w:pPr>
    </w:p>
    <w:p w:rsidR="00DF62A0" w:rsidRDefault="00DF62A0">
      <w:pPr>
        <w:spacing w:after="0" w:line="360" w:lineRule="auto"/>
        <w:jc w:val="center"/>
      </w:pPr>
    </w:p>
    <w:p w:rsidR="00DF62A0" w:rsidRDefault="00DF62A0">
      <w:pPr>
        <w:spacing w:after="0" w:line="360" w:lineRule="auto"/>
        <w:jc w:val="center"/>
      </w:pPr>
    </w:p>
    <w:p w:rsidR="00DF62A0" w:rsidRDefault="00DF62A0">
      <w:pPr>
        <w:spacing w:after="0" w:line="360" w:lineRule="auto"/>
        <w:rPr>
          <w:sz w:val="28"/>
          <w:szCs w:val="28"/>
        </w:rPr>
      </w:pPr>
    </w:p>
    <w:p w:rsidR="00DF62A0" w:rsidRDefault="0033358A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Ростов-на-Дону </w:t>
      </w:r>
    </w:p>
    <w:p w:rsidR="00DF62A0" w:rsidRDefault="0033358A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DF62A0" w:rsidRDefault="00DF62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ОЦЕНОЧНЫЕ МАТЕРИАЛЫ.</w:t>
      </w:r>
    </w:p>
    <w:p w:rsidR="00DF62A0" w:rsidRDefault="00DF62A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</w:p>
    <w:p w:rsidR="00DF62A0" w:rsidRDefault="00DF62A0" w:rsidP="003335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spacing w:after="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Типовые материалы для промежуточной аттестации </w:t>
      </w:r>
    </w:p>
    <w:p w:rsidR="00DF62A0" w:rsidRDefault="0033358A">
      <w:pPr>
        <w:spacing w:after="0" w:line="240" w:lineRule="auto"/>
        <w:ind w:left="708"/>
        <w:rPr>
          <w:b/>
          <w:sz w:val="40"/>
          <w:szCs w:val="40"/>
        </w:rPr>
      </w:pPr>
      <w:r>
        <w:rPr>
          <w:b/>
          <w:color w:val="000000"/>
          <w:sz w:val="28"/>
          <w:szCs w:val="28"/>
        </w:rPr>
        <w:t>Примерные вопросы к промежуточной аттестации в 1 семестре: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 xml:space="preserve">1. Основные законы, приемы и средства </w:t>
      </w:r>
      <w:proofErr w:type="spellStart"/>
      <w:r>
        <w:rPr>
          <w:color w:val="000000"/>
          <w:sz w:val="28"/>
          <w:szCs w:val="28"/>
        </w:rPr>
        <w:t>фотокомпозиции</w:t>
      </w:r>
      <w:proofErr w:type="spellEnd"/>
      <w:r>
        <w:rPr>
          <w:color w:val="000000"/>
          <w:sz w:val="28"/>
          <w:szCs w:val="28"/>
        </w:rPr>
        <w:t>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2. Закон подчиненности всех средств композиции идейному замыслу.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3. Выразительные средства фотоискусства</w:t>
      </w:r>
      <w:r>
        <w:rPr>
          <w:color w:val="000000"/>
          <w:sz w:val="28"/>
          <w:szCs w:val="28"/>
        </w:rPr>
        <w:t>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4. Закон контрастов и его применение в фотографии.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5. Понятие «ритм» в фотографии.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6. Замкнутая и разомкнутая композиция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7. Симметрия и равновесие в фотографии.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8. Иерархия объектов съемки.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9. Способы организации зрительского внимания в кадре.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10. Способы передачи пространства в кадре.</w:t>
      </w:r>
    </w:p>
    <w:p w:rsidR="00DF62A0" w:rsidRDefault="00DF62A0">
      <w:pPr>
        <w:spacing w:after="0" w:line="240" w:lineRule="auto"/>
        <w:ind w:left="708"/>
        <w:rPr>
          <w:sz w:val="40"/>
          <w:szCs w:val="40"/>
        </w:rPr>
      </w:pPr>
    </w:p>
    <w:p w:rsidR="00DF62A0" w:rsidRDefault="0033358A">
      <w:pPr>
        <w:spacing w:after="0" w:line="240" w:lineRule="auto"/>
        <w:ind w:left="708"/>
        <w:rPr>
          <w:b/>
          <w:sz w:val="40"/>
          <w:szCs w:val="40"/>
        </w:rPr>
      </w:pPr>
      <w:r>
        <w:rPr>
          <w:b/>
          <w:color w:val="000000"/>
          <w:sz w:val="28"/>
          <w:szCs w:val="28"/>
        </w:rPr>
        <w:t>Примерные вопросы для промежуточной аттестации во 2 семестре: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1.Основные элементы светового рисунка и их роль в фотографии.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2.Понятие «эффект освещения».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3.Виды освещения на натуре и в павильоне.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4.Основные схемы</w:t>
      </w:r>
      <w:r>
        <w:rPr>
          <w:color w:val="000000"/>
          <w:sz w:val="28"/>
          <w:szCs w:val="28"/>
        </w:rPr>
        <w:t xml:space="preserve"> света.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5. Виды тонального решения снимка.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6. Факторы, характеризующие тональность фотоснимка.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7. Контраст и пропорции различных тонов в кадре.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8. Световой рисунок и тональность снимка.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 xml:space="preserve">9. Возможности тонального решения снимка и технические </w:t>
      </w:r>
      <w:proofErr w:type="spellStart"/>
      <w:r>
        <w:rPr>
          <w:color w:val="000000"/>
          <w:sz w:val="28"/>
          <w:szCs w:val="28"/>
        </w:rPr>
        <w:t>пораметры</w:t>
      </w:r>
      <w:proofErr w:type="spellEnd"/>
      <w:r>
        <w:rPr>
          <w:color w:val="000000"/>
          <w:sz w:val="28"/>
          <w:szCs w:val="28"/>
        </w:rPr>
        <w:t xml:space="preserve"> фотоматериалов.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10. Светлая тональность – эстетические и технические характеристики</w:t>
      </w:r>
    </w:p>
    <w:p w:rsidR="00DF62A0" w:rsidRDefault="00DF62A0">
      <w:pPr>
        <w:spacing w:after="0" w:line="240" w:lineRule="auto"/>
        <w:ind w:left="708"/>
        <w:rPr>
          <w:sz w:val="40"/>
          <w:szCs w:val="40"/>
        </w:rPr>
      </w:pPr>
    </w:p>
    <w:p w:rsidR="00DF62A0" w:rsidRDefault="0033358A">
      <w:pPr>
        <w:spacing w:after="0" w:line="240" w:lineRule="auto"/>
        <w:ind w:left="708"/>
        <w:rPr>
          <w:b/>
          <w:sz w:val="40"/>
          <w:szCs w:val="40"/>
        </w:rPr>
      </w:pPr>
      <w:r>
        <w:rPr>
          <w:b/>
          <w:color w:val="000000"/>
          <w:sz w:val="28"/>
          <w:szCs w:val="28"/>
        </w:rPr>
        <w:t>Примерные вопросы к промежуточной аттестации в 3 семестре: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1. Тип и типичность как эстетические категории.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2. Композиция как пространственно-временная структура произведения.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3. Пространство и время на фотоснимке.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4. Момент съемки и его значения для воплощения творческого замысла.</w:t>
      </w:r>
    </w:p>
    <w:p w:rsidR="00DF62A0" w:rsidRDefault="0033358A">
      <w:pPr>
        <w:spacing w:after="0" w:line="240" w:lineRule="auto"/>
        <w:ind w:left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Способы передачи движения в фотографии.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6. Понятие «динамики» в фотографии.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Основы зрительного восприятия изображения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8. Сюжетный и изобразительный центр фотоснимка.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9. Фотография как предтече новых техногенных искусств.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10.Фотография как вид изобразительного искусства.</w:t>
      </w:r>
    </w:p>
    <w:p w:rsidR="00DF62A0" w:rsidRDefault="00DF62A0">
      <w:pPr>
        <w:spacing w:after="0" w:line="240" w:lineRule="auto"/>
        <w:ind w:left="708"/>
        <w:rPr>
          <w:sz w:val="40"/>
          <w:szCs w:val="40"/>
        </w:rPr>
      </w:pPr>
    </w:p>
    <w:p w:rsidR="00DF62A0" w:rsidRDefault="0033358A">
      <w:pPr>
        <w:spacing w:after="0" w:line="240" w:lineRule="auto"/>
        <w:ind w:left="708"/>
        <w:rPr>
          <w:b/>
          <w:sz w:val="40"/>
          <w:szCs w:val="40"/>
        </w:rPr>
      </w:pPr>
      <w:r>
        <w:rPr>
          <w:b/>
          <w:color w:val="000000"/>
          <w:sz w:val="28"/>
          <w:szCs w:val="28"/>
        </w:rPr>
        <w:t>Примерные вопросы к промежуточной аттестации в 4 семестре: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1.Репрезентативная фотография.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2.Влияние географических особенностей местности на художественный строй пейзажа.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3.Способы выделения главного элементы в пейзаже.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4. Особые приемы фотосъемки в пейзажной фотографии.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5.Особенности фотосъемки сельского и город</w:t>
      </w:r>
      <w:r>
        <w:rPr>
          <w:color w:val="000000"/>
          <w:sz w:val="28"/>
          <w:szCs w:val="28"/>
        </w:rPr>
        <w:t>ского пейзажа.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6.Съемка архитектуры.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7.Природные явления в пейзаже.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8.Цветообразующие элементы в пейзаже.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9.Синтез пейзажа и других жанров художественной фотографии.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10.Сферы использования и функции фотографического пейзажа.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11. Натюрморт как жанр изобразительного искусства.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12. Виды натюрмортов.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13. Становление и развитие фотографического натюрморта.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14. Творческий прием «человек без человека».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15. Функции натюрморта и его использование.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16. Схемы освещения натюрморта.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 xml:space="preserve">17. Особенности съемки прозрачных и </w:t>
      </w:r>
      <w:proofErr w:type="spellStart"/>
      <w:r>
        <w:rPr>
          <w:color w:val="000000"/>
          <w:sz w:val="28"/>
          <w:szCs w:val="28"/>
        </w:rPr>
        <w:t>бликующих</w:t>
      </w:r>
      <w:proofErr w:type="spellEnd"/>
      <w:r>
        <w:rPr>
          <w:color w:val="000000"/>
          <w:sz w:val="28"/>
          <w:szCs w:val="28"/>
        </w:rPr>
        <w:t xml:space="preserve"> объектов.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18. Техника съемки натюрморта.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19. Оптика и приспособления для съемки натюрморта.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20.Способы передачи формы, фактуры, цвета предметов.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21. Фотографирование натюрморта в естественной среде.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22. Портрет</w:t>
      </w:r>
      <w:r>
        <w:rPr>
          <w:color w:val="000000"/>
          <w:sz w:val="28"/>
          <w:szCs w:val="28"/>
        </w:rPr>
        <w:t xml:space="preserve"> как жанр фотографического искусства.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23. Специфические особенности фотографического портрета.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24. Основные этапы развития портретной фотографии.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25. Виды фотографического портрета.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26. Выявление индивидуального и типического в облике портретируемого.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>Значение позы, жеста, движения модели.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28. Сеанс съемки.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29. Возможности грима и его использование.</w:t>
      </w:r>
    </w:p>
    <w:p w:rsidR="00DF62A0" w:rsidRDefault="0033358A">
      <w:pPr>
        <w:spacing w:after="0" w:line="240" w:lineRule="auto"/>
        <w:ind w:left="708"/>
        <w:rPr>
          <w:sz w:val="40"/>
          <w:szCs w:val="40"/>
        </w:rPr>
      </w:pPr>
      <w:r>
        <w:rPr>
          <w:color w:val="000000"/>
          <w:sz w:val="28"/>
          <w:szCs w:val="28"/>
        </w:rPr>
        <w:t>30. Особенности съемки автопортрета.</w:t>
      </w:r>
    </w:p>
    <w:p w:rsidR="00DF62A0" w:rsidRDefault="00DF62A0">
      <w:pPr>
        <w:spacing w:after="0" w:line="240" w:lineRule="auto"/>
        <w:ind w:left="708"/>
        <w:rPr>
          <w:sz w:val="40"/>
          <w:szCs w:val="40"/>
        </w:rPr>
      </w:pPr>
    </w:p>
    <w:p w:rsidR="00DF62A0" w:rsidRDefault="0033358A">
      <w:pPr>
        <w:spacing w:after="0" w:line="240" w:lineRule="auto"/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>2.2 Практическое задание</w:t>
      </w:r>
    </w:p>
    <w:p w:rsidR="00DF62A0" w:rsidRDefault="0033358A">
      <w:pPr>
        <w:spacing w:after="0" w:line="240" w:lineRule="auto"/>
        <w:ind w:left="708"/>
        <w:rPr>
          <w:sz w:val="24"/>
          <w:szCs w:val="24"/>
        </w:rPr>
      </w:pPr>
      <w:r>
        <w:rPr>
          <w:color w:val="000000"/>
          <w:sz w:val="28"/>
          <w:szCs w:val="28"/>
        </w:rPr>
        <w:t>Ко всем аттестациям обучающиеся предоставляют творческие задания (портфолио).</w:t>
      </w:r>
    </w:p>
    <w:p w:rsidR="00DF62A0" w:rsidRDefault="00DF62A0">
      <w:pPr>
        <w:spacing w:after="0" w:line="240" w:lineRule="auto"/>
        <w:rPr>
          <w:color w:val="000000"/>
          <w:sz w:val="28"/>
          <w:szCs w:val="28"/>
        </w:rPr>
      </w:pPr>
    </w:p>
    <w:p w:rsidR="00DF62A0" w:rsidRDefault="00DF62A0">
      <w:pPr>
        <w:spacing w:after="0" w:line="240" w:lineRule="auto"/>
        <w:rPr>
          <w:color w:val="000000"/>
          <w:sz w:val="28"/>
          <w:szCs w:val="28"/>
        </w:rPr>
      </w:pPr>
    </w:p>
    <w:p w:rsidR="00DF62A0" w:rsidRDefault="0033358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КРАТКОЕ СОДЕРЖАНИЕ ЗАНЯТИЙ.</w:t>
      </w:r>
    </w:p>
    <w:p w:rsidR="00DF62A0" w:rsidRDefault="00DF62A0">
      <w:pPr>
        <w:spacing w:after="0" w:line="240" w:lineRule="auto"/>
        <w:rPr>
          <w:b/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 xml:space="preserve">Тема 1. История фотографии. </w:t>
      </w:r>
      <w:proofErr w:type="spellStart"/>
      <w:r>
        <w:rPr>
          <w:b/>
          <w:color w:val="000000"/>
          <w:sz w:val="28"/>
          <w:szCs w:val="28"/>
        </w:rPr>
        <w:t>Фотокомпозиция</w:t>
      </w:r>
      <w:proofErr w:type="spellEnd"/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 xml:space="preserve">Изобретения, предшествовавшие фотографии. </w:t>
      </w:r>
      <w:proofErr w:type="spellStart"/>
      <w:r>
        <w:rPr>
          <w:color w:val="000000"/>
          <w:sz w:val="28"/>
          <w:szCs w:val="28"/>
        </w:rPr>
        <w:t>Ньепс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Дагерр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Тальбот</w:t>
      </w:r>
      <w:proofErr w:type="spellEnd"/>
      <w:r>
        <w:rPr>
          <w:color w:val="000000"/>
          <w:sz w:val="28"/>
          <w:szCs w:val="28"/>
        </w:rPr>
        <w:t>. Фотография с середины 19 века до начала 20 века. Влияние техники на поиск выразительных средств языка фотоискусства. Т</w:t>
      </w:r>
      <w:r>
        <w:rPr>
          <w:color w:val="000000"/>
          <w:sz w:val="28"/>
          <w:szCs w:val="28"/>
        </w:rPr>
        <w:t xml:space="preserve">ехника пор третной фотографии. Развитие с 19 века до середины 20в. Художники фотография.  </w:t>
      </w:r>
      <w:proofErr w:type="spellStart"/>
      <w:r>
        <w:rPr>
          <w:color w:val="000000"/>
          <w:sz w:val="28"/>
          <w:szCs w:val="28"/>
        </w:rPr>
        <w:t>Пикториализм</w:t>
      </w:r>
      <w:proofErr w:type="spellEnd"/>
      <w:r>
        <w:rPr>
          <w:color w:val="000000"/>
          <w:sz w:val="28"/>
          <w:szCs w:val="28"/>
        </w:rPr>
        <w:t xml:space="preserve">. Русская   </w:t>
      </w:r>
      <w:proofErr w:type="spellStart"/>
      <w:r>
        <w:rPr>
          <w:color w:val="000000"/>
          <w:sz w:val="28"/>
          <w:szCs w:val="28"/>
        </w:rPr>
        <w:t>пикториальная</w:t>
      </w:r>
      <w:proofErr w:type="spellEnd"/>
      <w:r>
        <w:rPr>
          <w:color w:val="000000"/>
          <w:sz w:val="28"/>
          <w:szCs w:val="28"/>
        </w:rPr>
        <w:t xml:space="preserve">   фотография. Возможности   фотографии   как документального искусства.  Русские и советские фотомастера начала 20 в. Фотография</w:t>
      </w:r>
      <w:r>
        <w:rPr>
          <w:color w:val="000000"/>
          <w:sz w:val="28"/>
          <w:szCs w:val="28"/>
        </w:rPr>
        <w:t xml:space="preserve"> США на рубеже веков.  Камера «Кодак».  «</w:t>
      </w:r>
      <w:proofErr w:type="spellStart"/>
      <w:r>
        <w:rPr>
          <w:color w:val="000000"/>
          <w:sz w:val="28"/>
          <w:szCs w:val="28"/>
        </w:rPr>
        <w:t>Непосредственая</w:t>
      </w:r>
      <w:proofErr w:type="spellEnd"/>
      <w:r>
        <w:rPr>
          <w:color w:val="000000"/>
          <w:sz w:val="28"/>
          <w:szCs w:val="28"/>
        </w:rPr>
        <w:t xml:space="preserve">» фотография. Появление </w:t>
      </w:r>
      <w:proofErr w:type="spellStart"/>
      <w:r>
        <w:rPr>
          <w:color w:val="000000"/>
          <w:sz w:val="28"/>
          <w:szCs w:val="28"/>
        </w:rPr>
        <w:t>алоформатной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леночной</w:t>
      </w:r>
      <w:proofErr w:type="spellEnd"/>
      <w:r>
        <w:rPr>
          <w:color w:val="000000"/>
          <w:sz w:val="28"/>
          <w:szCs w:val="28"/>
        </w:rPr>
        <w:t xml:space="preserve"> камеры.  Репортажный метод съемки –новый подход к фотоискусству.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Художественная и журнальная фотография в СССР до войны. «Журнал СССР на стройке» Великая </w:t>
      </w:r>
      <w:r>
        <w:rPr>
          <w:color w:val="000000"/>
          <w:sz w:val="28"/>
          <w:szCs w:val="28"/>
        </w:rPr>
        <w:t>Отечественная война и Вторая Мировая война в фотографиях.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Поиск выразительных возможностей документа в СССР в послевоенное время. Журналистская и любительская фотография СССР 60-80 х гг.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Современные течения в фотоискусстве.</w:t>
      </w:r>
    </w:p>
    <w:p w:rsidR="00DF62A0" w:rsidRDefault="00DF62A0">
      <w:pPr>
        <w:spacing w:after="0" w:line="240" w:lineRule="auto"/>
        <w:rPr>
          <w:sz w:val="24"/>
          <w:szCs w:val="24"/>
        </w:rPr>
      </w:pPr>
    </w:p>
    <w:p w:rsidR="00DF62A0" w:rsidRDefault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2. Характер и виды освещения.</w:t>
      </w:r>
    </w:p>
    <w:p w:rsidR="00DF62A0" w:rsidRDefault="00DF62A0">
      <w:pPr>
        <w:spacing w:after="0" w:line="240" w:lineRule="auto"/>
        <w:jc w:val="both"/>
        <w:rPr>
          <w:sz w:val="24"/>
          <w:szCs w:val="24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фотографии условно, для удобства использования, свет делится на рисующий, заполняющий, фоновый, </w:t>
      </w:r>
      <w:proofErr w:type="spellStart"/>
      <w:r>
        <w:rPr>
          <w:sz w:val="28"/>
          <w:szCs w:val="28"/>
          <w:highlight w:val="white"/>
        </w:rPr>
        <w:t>контровой</w:t>
      </w:r>
      <w:proofErr w:type="spellEnd"/>
      <w:r>
        <w:rPr>
          <w:sz w:val="28"/>
          <w:szCs w:val="28"/>
          <w:highlight w:val="white"/>
        </w:rPr>
        <w:t>, моделирующий и световой акцент. Эта общепринятая градация довольно абстрактна.</w:t>
      </w:r>
    </w:p>
    <w:p w:rsidR="00DF62A0" w:rsidRDefault="00DF62A0">
      <w:pPr>
        <w:spacing w:after="0" w:line="240" w:lineRule="auto"/>
        <w:jc w:val="both"/>
        <w:rPr>
          <w:sz w:val="28"/>
          <w:szCs w:val="28"/>
          <w:highlight w:val="white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Рисующий свет теоретически явля</w:t>
      </w:r>
      <w:r>
        <w:rPr>
          <w:sz w:val="28"/>
          <w:szCs w:val="28"/>
          <w:highlight w:val="white"/>
        </w:rPr>
        <w:t xml:space="preserve">ется главным и основным в композиции. Он выявляет форму предметов и детали объекта и всего сюжета, оставляя в тени одни элементы и выделяя другие. Это направленный свет, который в зависимости от замысла фотографа или условий съемки </w:t>
      </w:r>
      <w:proofErr w:type="gramStart"/>
      <w:r>
        <w:rPr>
          <w:sz w:val="28"/>
          <w:szCs w:val="28"/>
          <w:highlight w:val="white"/>
        </w:rPr>
        <w:t>может быть</w:t>
      </w:r>
      <w:proofErr w:type="gramEnd"/>
      <w:r>
        <w:rPr>
          <w:sz w:val="28"/>
          <w:szCs w:val="28"/>
          <w:highlight w:val="white"/>
        </w:rPr>
        <w:t xml:space="preserve"> как жестким, </w:t>
      </w:r>
      <w:r>
        <w:rPr>
          <w:sz w:val="28"/>
          <w:szCs w:val="28"/>
          <w:highlight w:val="white"/>
        </w:rPr>
        <w:t>так и мягким. Осветители, дающие направленный свет, обычно ставят источник света не ближе полутора-двух метров к объекту съемки, но и не очень далеко. При естественном освещении роль рисующего света играет солнце или любое дневное освещение, проходящее чер</w:t>
      </w:r>
      <w:r>
        <w:rPr>
          <w:sz w:val="28"/>
          <w:szCs w:val="28"/>
          <w:highlight w:val="white"/>
        </w:rPr>
        <w:t>ез какой-либо проем. Например, окно, дверь, просвет между деревьями.</w:t>
      </w:r>
    </w:p>
    <w:p w:rsidR="00DF62A0" w:rsidRDefault="00DF62A0">
      <w:pPr>
        <w:spacing w:after="0" w:line="240" w:lineRule="auto"/>
        <w:jc w:val="both"/>
        <w:rPr>
          <w:sz w:val="28"/>
          <w:szCs w:val="28"/>
          <w:highlight w:val="white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Заполняющий свет равномерно освещает объекты съемки, создает уровень освещенности, необходимый для удовлетворительной проработки деталей, и видимых теней не создает. Заполняющий свет дел</w:t>
      </w:r>
      <w:r>
        <w:rPr>
          <w:sz w:val="28"/>
          <w:szCs w:val="28"/>
          <w:highlight w:val="white"/>
        </w:rPr>
        <w:t>ает тени более светлыми и всегда является мягким.</w:t>
      </w:r>
    </w:p>
    <w:p w:rsidR="00DF62A0" w:rsidRDefault="00DF62A0">
      <w:pPr>
        <w:spacing w:after="0" w:line="240" w:lineRule="auto"/>
        <w:jc w:val="both"/>
        <w:rPr>
          <w:sz w:val="28"/>
          <w:szCs w:val="28"/>
          <w:highlight w:val="white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Моделирующий свет несет функции дополнительного заполняющего света и служит для подсветки теней в необходимых местах. Он образуется небольшими источниками мягкого света. Также он применяется для создания м</w:t>
      </w:r>
      <w:r>
        <w:rPr>
          <w:sz w:val="28"/>
          <w:szCs w:val="28"/>
          <w:highlight w:val="white"/>
        </w:rPr>
        <w:t xml:space="preserve">естных бликов и рефлексов на различных отражающих деталях объекта съемки. В условиях </w:t>
      </w:r>
      <w:proofErr w:type="spellStart"/>
      <w:r>
        <w:rPr>
          <w:sz w:val="28"/>
          <w:szCs w:val="28"/>
          <w:highlight w:val="white"/>
        </w:rPr>
        <w:t>фотопавильона</w:t>
      </w:r>
      <w:proofErr w:type="spellEnd"/>
      <w:r>
        <w:rPr>
          <w:sz w:val="28"/>
          <w:szCs w:val="28"/>
          <w:highlight w:val="white"/>
        </w:rPr>
        <w:t xml:space="preserve"> их форма, цвет и интенсивность могут регулироваться.</w:t>
      </w:r>
    </w:p>
    <w:p w:rsidR="00DF62A0" w:rsidRDefault="00DF62A0">
      <w:pPr>
        <w:spacing w:after="0" w:line="240" w:lineRule="auto"/>
        <w:jc w:val="both"/>
        <w:rPr>
          <w:sz w:val="28"/>
          <w:szCs w:val="28"/>
          <w:highlight w:val="white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О </w:t>
      </w:r>
      <w:proofErr w:type="spellStart"/>
      <w:r>
        <w:rPr>
          <w:sz w:val="28"/>
          <w:szCs w:val="28"/>
          <w:highlight w:val="white"/>
        </w:rPr>
        <w:t>контровом</w:t>
      </w:r>
      <w:proofErr w:type="spellEnd"/>
      <w:r>
        <w:rPr>
          <w:sz w:val="28"/>
          <w:szCs w:val="28"/>
          <w:highlight w:val="white"/>
        </w:rPr>
        <w:t>, или встречном, свете говорилось ранее. Он также создает так называемый световой контур. Че</w:t>
      </w:r>
      <w:r>
        <w:rPr>
          <w:sz w:val="28"/>
          <w:szCs w:val="28"/>
          <w:highlight w:val="white"/>
        </w:rPr>
        <w:t>м ближе к фотоаппарату установлен источник света, тем шире становится полоса светового контура, и, наоборот, чем дальше расположен источник света от фотоаппарата, тем уже становится эта световая полоса.</w:t>
      </w:r>
    </w:p>
    <w:p w:rsidR="00DF62A0" w:rsidRDefault="0033358A">
      <w:pPr>
        <w:shd w:val="clear" w:color="auto" w:fill="FFFFFF"/>
        <w:spacing w:before="160" w:after="240" w:line="240" w:lineRule="auto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Фоновый свет служит для освещения фона, для чего обычно применяются приборы как мягкого рассеянного, так и направленного света. Он служит для того, чтобы выделить объект съемки, создать разность освещения между ним и фоном. Например, если надо, чтобы объек</w:t>
      </w:r>
      <w:r>
        <w:rPr>
          <w:sz w:val="28"/>
          <w:szCs w:val="28"/>
          <w:highlight w:val="white"/>
        </w:rPr>
        <w:t>т был на девственно-белом фоне, фон освещают сильнее, чем объект — как это принято при съемках на документы. Если нужно выделить объект на сером или цветном фоне, то фон освещают меньше, чем основной объект.</w:t>
      </w:r>
    </w:p>
    <w:p w:rsidR="00DF62A0" w:rsidRDefault="0033358A">
      <w:pPr>
        <w:shd w:val="clear" w:color="auto" w:fill="FFFFFF"/>
        <w:spacing w:before="160" w:after="240" w:line="240" w:lineRule="auto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Цвет фона не должен резко контрастировать с цвет</w:t>
      </w:r>
      <w:r>
        <w:rPr>
          <w:sz w:val="28"/>
          <w:szCs w:val="28"/>
          <w:highlight w:val="white"/>
        </w:rPr>
        <w:t>ом лица, если только такой контраст не является задумкой фотографа.</w:t>
      </w:r>
    </w:p>
    <w:p w:rsidR="00DF62A0" w:rsidRDefault="0033358A">
      <w:pPr>
        <w:shd w:val="clear" w:color="auto" w:fill="FFFFFF"/>
        <w:spacing w:before="160" w:after="240" w:line="240" w:lineRule="auto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Световой акцент</w:t>
      </w:r>
    </w:p>
    <w:p w:rsidR="00DF62A0" w:rsidRDefault="0033358A">
      <w:pPr>
        <w:shd w:val="clear" w:color="auto" w:fill="FFFFFF"/>
        <w:spacing w:before="160" w:after="240" w:line="240" w:lineRule="auto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Узкий пучок жесткого или мягкого света направляется на тот участок объекта, который необходимо подсветить. Это освещение очень часто использовалось в фильмах середины прошл</w:t>
      </w:r>
      <w:r>
        <w:rPr>
          <w:sz w:val="28"/>
          <w:szCs w:val="28"/>
          <w:highlight w:val="white"/>
        </w:rPr>
        <w:t>ого века, когда в луче света были только одни глаза актера, а все другое скрывалось в полумраке.</w:t>
      </w:r>
    </w:p>
    <w:p w:rsidR="00DF62A0" w:rsidRDefault="00DF62A0">
      <w:pPr>
        <w:spacing w:after="0" w:line="240" w:lineRule="auto"/>
        <w:jc w:val="both"/>
        <w:rPr>
          <w:sz w:val="24"/>
          <w:szCs w:val="24"/>
        </w:rPr>
      </w:pP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Тема 3. Фото и видеооборудование</w:t>
      </w:r>
      <w:r>
        <w:rPr>
          <w:sz w:val="24"/>
          <w:szCs w:val="24"/>
        </w:rPr>
        <w:t>.</w:t>
      </w:r>
    </w:p>
    <w:p w:rsidR="00DF62A0" w:rsidRDefault="00DF62A0">
      <w:pPr>
        <w:spacing w:after="0" w:line="240" w:lineRule="auto"/>
        <w:jc w:val="both"/>
        <w:rPr>
          <w:sz w:val="24"/>
          <w:szCs w:val="24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большинстве видеороликов, в том числе в комбинированных, которые занимают количественно наибольшую долю, производственный</w:t>
      </w:r>
      <w:r>
        <w:rPr>
          <w:sz w:val="28"/>
          <w:szCs w:val="28"/>
        </w:rPr>
        <w:t xml:space="preserve"> процесс включает видеосъемку.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профессиональной видеосъемке используется следующее основное оборудование:</w:t>
      </w:r>
    </w:p>
    <w:p w:rsidR="00DF62A0" w:rsidRDefault="0033358A">
      <w:pPr>
        <w:numPr>
          <w:ilvl w:val="0"/>
          <w:numId w:val="1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видеокамера;</w:t>
      </w:r>
    </w:p>
    <w:p w:rsidR="00DF62A0" w:rsidRDefault="0033358A">
      <w:pPr>
        <w:numPr>
          <w:ilvl w:val="0"/>
          <w:numId w:val="1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штатив;</w:t>
      </w:r>
    </w:p>
    <w:p w:rsidR="00DF62A0" w:rsidRDefault="0033358A">
      <w:pPr>
        <w:numPr>
          <w:ilvl w:val="0"/>
          <w:numId w:val="1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микрофон;</w:t>
      </w:r>
    </w:p>
    <w:p w:rsidR="00DF62A0" w:rsidRDefault="0033358A">
      <w:pPr>
        <w:numPr>
          <w:ilvl w:val="0"/>
          <w:numId w:val="1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осветительное оборудование (активное и пассивное);</w:t>
      </w:r>
    </w:p>
    <w:p w:rsidR="00DF62A0" w:rsidRDefault="0033358A">
      <w:pPr>
        <w:numPr>
          <w:ilvl w:val="0"/>
          <w:numId w:val="1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тележки;</w:t>
      </w:r>
    </w:p>
    <w:p w:rsidR="00DF62A0" w:rsidRDefault="0033358A">
      <w:pPr>
        <w:numPr>
          <w:ilvl w:val="0"/>
          <w:numId w:val="1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краны и др.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Видеокамера — это оптико-электрон</w:t>
      </w:r>
      <w:r>
        <w:rPr>
          <w:sz w:val="28"/>
          <w:szCs w:val="28"/>
        </w:rPr>
        <w:t xml:space="preserve">ный прибор, предназначенный для фиксации (записи) динамичного изображения путем преобразования светового аналогового сигнала в цифровую информацию. Она является основным средством в работе </w:t>
      </w:r>
      <w:proofErr w:type="spellStart"/>
      <w:r>
        <w:rPr>
          <w:sz w:val="28"/>
          <w:szCs w:val="28"/>
        </w:rPr>
        <w:t>видеооператора</w:t>
      </w:r>
      <w:proofErr w:type="spellEnd"/>
      <w:r>
        <w:rPr>
          <w:sz w:val="28"/>
          <w:szCs w:val="28"/>
        </w:rPr>
        <w:t>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обязательным элементом видеокамеры явл</w:t>
      </w:r>
      <w:r>
        <w:rPr>
          <w:sz w:val="28"/>
          <w:szCs w:val="28"/>
        </w:rPr>
        <w:t xml:space="preserve">яется объектив с изменяемым фокусным расстоянием — </w:t>
      </w:r>
      <w:proofErr w:type="spellStart"/>
      <w:r>
        <w:rPr>
          <w:sz w:val="28"/>
          <w:szCs w:val="28"/>
        </w:rPr>
        <w:t>панкра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тический</w:t>
      </w:r>
      <w:proofErr w:type="spellEnd"/>
      <w:r>
        <w:rPr>
          <w:sz w:val="28"/>
          <w:szCs w:val="28"/>
        </w:rPr>
        <w:t xml:space="preserve"> объектив. Для того чтобы фокусное расстояние могло изменяться, линзы в объективе перемещаются относительно друг друга.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Диафрагма позволяет регулировать световой поток, проходящий через объ</w:t>
      </w:r>
      <w:r>
        <w:rPr>
          <w:sz w:val="28"/>
          <w:szCs w:val="28"/>
        </w:rPr>
        <w:t>ектив, светочувствительный элемент — матрица — преобразует световую энергию в электрическую и кодирует изображение.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камеру встроен видоискатель и откидной поворотный монитор. Чаще оператор пользуется монитором. Но в тех случаях, когда на монитор камеры п</w:t>
      </w:r>
      <w:r>
        <w:rPr>
          <w:sz w:val="28"/>
          <w:szCs w:val="28"/>
        </w:rPr>
        <w:t xml:space="preserve">адает направленный свет и отражается в глаза оператору либо объект съемки освещен </w:t>
      </w:r>
      <w:proofErr w:type="spellStart"/>
      <w:r>
        <w:rPr>
          <w:sz w:val="28"/>
          <w:szCs w:val="28"/>
        </w:rPr>
        <w:t>контровым</w:t>
      </w:r>
      <w:proofErr w:type="spellEnd"/>
      <w:r>
        <w:rPr>
          <w:sz w:val="28"/>
          <w:szCs w:val="28"/>
        </w:rPr>
        <w:t xml:space="preserve"> светом (при котором источник света расположен за объектом съемки и освещает его сзади), по монитору оператору сложно правильно определить экспозицию, т. е. понять, </w:t>
      </w:r>
      <w:r>
        <w:rPr>
          <w:sz w:val="28"/>
          <w:szCs w:val="28"/>
        </w:rPr>
        <w:t>хорошо ли освещен главный объект в кадре.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Видоискатель, как и монитор, используется для контроля границ кадра и экспозиции. Термином «кадр» в данном случаем мы называем ограниченный фрагмент отображения окружающей среды, который проецируется на светочувств</w:t>
      </w:r>
      <w:r>
        <w:rPr>
          <w:sz w:val="28"/>
          <w:szCs w:val="28"/>
        </w:rPr>
        <w:t>ительный элемент оптико-электронного прибора (видео- или фотокамеры).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Камера обязательно имеет батарейный отсек для съемной аккумуляторной батареи.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Видеокамера имеет оптический трансфокатор — устройство, которое служит для изменения фокусного расстояния об</w:t>
      </w:r>
      <w:r>
        <w:rPr>
          <w:sz w:val="28"/>
          <w:szCs w:val="28"/>
        </w:rPr>
        <w:t xml:space="preserve">ъектива и масштабов изображения, т. е. для оптического приближения или удаления снимаемых объектов. Нажатие трансфокатора в сторону буквы </w:t>
      </w:r>
      <w:r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Tele</w:t>
      </w:r>
      <w:proofErr w:type="spellEnd"/>
      <w:r>
        <w:rPr>
          <w:sz w:val="28"/>
          <w:szCs w:val="28"/>
        </w:rPr>
        <w:t xml:space="preserve"> — «далеко»), приближает объект, увеличивает план, дает возможность визуально «наехать» на объект, а в сторону </w:t>
      </w:r>
      <w:r>
        <w:rPr>
          <w:sz w:val="28"/>
          <w:szCs w:val="28"/>
        </w:rPr>
        <w:t xml:space="preserve">буквы </w:t>
      </w:r>
      <w:r>
        <w:rPr>
          <w:i/>
          <w:sz w:val="28"/>
          <w:szCs w:val="28"/>
        </w:rPr>
        <w:t>W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Wide</w:t>
      </w:r>
      <w:proofErr w:type="spellEnd"/>
      <w:r>
        <w:rPr>
          <w:sz w:val="28"/>
          <w:szCs w:val="28"/>
        </w:rPr>
        <w:t xml:space="preserve"> — «широкий») — увеличивает угол съемки, делает планы более общими, визуально отдаляет объект</w:t>
      </w:r>
      <w:hyperlink r:id="rId8" w:anchor="gads_btm">
        <w:r>
          <w:rPr>
            <w:sz w:val="28"/>
            <w:szCs w:val="28"/>
          </w:rPr>
          <w:t>[1]</w:t>
        </w:r>
      </w:hyperlink>
      <w:r>
        <w:rPr>
          <w:sz w:val="28"/>
          <w:szCs w:val="28"/>
        </w:rPr>
        <w:t>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камере можно подключить радиомикрофон, который чувствителен только к источнику звука, находящемуся вблизи от него, и использовать его для записи реплик снимаемого персонажа.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основным характеристикам видеокамеры относятся: минимальная освещенность, при </w:t>
      </w:r>
      <w:r>
        <w:rPr>
          <w:sz w:val="28"/>
          <w:szCs w:val="28"/>
        </w:rPr>
        <w:t xml:space="preserve">которой возможна качественная съемка (измеряется в люксах, определяется светосилой объектива, размером матрицы и фокусным расстоянием / (мм) объектива), возможности оптической </w:t>
      </w:r>
      <w:proofErr w:type="spellStart"/>
      <w:r>
        <w:rPr>
          <w:sz w:val="28"/>
          <w:szCs w:val="28"/>
        </w:rPr>
        <w:t>трансфокации</w:t>
      </w:r>
      <w:proofErr w:type="spellEnd"/>
      <w:r>
        <w:rPr>
          <w:sz w:val="28"/>
          <w:szCs w:val="28"/>
        </w:rPr>
        <w:t xml:space="preserve"> и размер видеозаписи в пикселях.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профессиональных видеокамерах, к</w:t>
      </w:r>
      <w:r>
        <w:rPr>
          <w:sz w:val="28"/>
          <w:szCs w:val="28"/>
        </w:rPr>
        <w:t>ак и в фотокамерах, есть режимы ручной (</w:t>
      </w:r>
      <w:proofErr w:type="spellStart"/>
      <w:r>
        <w:rPr>
          <w:i/>
          <w:sz w:val="28"/>
          <w:szCs w:val="28"/>
        </w:rPr>
        <w:t>manual</w:t>
      </w:r>
      <w:proofErr w:type="spellEnd"/>
      <w:r>
        <w:rPr>
          <w:sz w:val="28"/>
          <w:szCs w:val="28"/>
        </w:rPr>
        <w:t>) настройки баланса белого (MBVVQ и экспозиции, а также ручной регулировки выдержки и диафрагмы.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Носители, на которые производится запись кодированного видеосигнала, постоянно эволюционируют. На настоящий момент наиболее популярной является съемная память — </w:t>
      </w:r>
      <w:proofErr w:type="spellStart"/>
      <w:r>
        <w:rPr>
          <w:sz w:val="28"/>
          <w:szCs w:val="28"/>
        </w:rPr>
        <w:t>флеш</w:t>
      </w:r>
      <w:proofErr w:type="spellEnd"/>
      <w:r>
        <w:rPr>
          <w:sz w:val="28"/>
          <w:szCs w:val="28"/>
        </w:rPr>
        <w:t>- карта.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Видео- и фотокамера — близкие по устройству оптико-электронные приборы, и каждый и</w:t>
      </w:r>
      <w:r>
        <w:rPr>
          <w:sz w:val="28"/>
          <w:szCs w:val="28"/>
        </w:rPr>
        <w:t>з них может использоваться для выполнения функций другого: современная видеоаппаратура может делать статичные снимки, а фотоаппараты — записывать видеоряд.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учебных заведениях возможно и целесообразно (с точки зрения экономии бюджета), выбрать оснащение у</w:t>
      </w:r>
      <w:r>
        <w:rPr>
          <w:sz w:val="28"/>
          <w:szCs w:val="28"/>
        </w:rPr>
        <w:t xml:space="preserve">чебного процесса фотокамерами, на которые </w:t>
      </w:r>
      <w:r>
        <w:rPr>
          <w:sz w:val="28"/>
          <w:szCs w:val="28"/>
        </w:rPr>
        <w:lastRenderedPageBreak/>
        <w:t>и снимать видео. Видеокамера в меньшей степени подходит для фотографирования, чем фотокамера для съемки видео.</w:t>
      </w:r>
    </w:p>
    <w:p w:rsidR="00DF62A0" w:rsidRDefault="0033358A">
      <w:pPr>
        <w:spacing w:after="0"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Оптика, т. е. качество объективов, у фотоаппаратов, как правило, заметно лучше, чем у видеокамер такого</w:t>
      </w:r>
      <w:r>
        <w:rPr>
          <w:sz w:val="28"/>
          <w:szCs w:val="28"/>
        </w:rPr>
        <w:t xml:space="preserve"> же ценового диапазона. Размер матрицы у фотокамеры больше — это связано с тем, что стандартным разрешением для отображения изображения на экране считается плотность 72 </w:t>
      </w:r>
      <w:proofErr w:type="spellStart"/>
      <w:r>
        <w:rPr>
          <w:i/>
          <w:sz w:val="28"/>
          <w:szCs w:val="28"/>
        </w:rPr>
        <w:t>dpi</w:t>
      </w:r>
      <w:proofErr w:type="spellEnd"/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а для печатной продукции — 300 </w:t>
      </w:r>
      <w:proofErr w:type="spellStart"/>
      <w:r>
        <w:rPr>
          <w:i/>
          <w:sz w:val="28"/>
          <w:szCs w:val="28"/>
        </w:rPr>
        <w:t>dpi</w:t>
      </w:r>
      <w:proofErr w:type="spellEnd"/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То есть в пересчете на стандартную экранную пл</w:t>
      </w:r>
      <w:r>
        <w:rPr>
          <w:sz w:val="28"/>
          <w:szCs w:val="28"/>
        </w:rPr>
        <w:t>отность изображения средние фотокамеры легко могут снимать в формате 4</w:t>
      </w:r>
      <w:r>
        <w:rPr>
          <w:i/>
          <w:sz w:val="28"/>
          <w:szCs w:val="28"/>
        </w:rPr>
        <w:t>К,</w:t>
      </w:r>
      <w:r>
        <w:rPr>
          <w:sz w:val="28"/>
          <w:szCs w:val="28"/>
        </w:rPr>
        <w:t xml:space="preserve"> т. е. изображение, которое в четыре раза превышает площадь стандартного </w:t>
      </w:r>
      <w:proofErr w:type="spellStart"/>
      <w:r>
        <w:rPr>
          <w:sz w:val="28"/>
          <w:szCs w:val="28"/>
        </w:rPr>
        <w:t>видеоформата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Full</w:t>
      </w:r>
      <w:proofErr w:type="spellEnd"/>
      <w:r>
        <w:rPr>
          <w:i/>
          <w:sz w:val="28"/>
          <w:szCs w:val="28"/>
        </w:rPr>
        <w:t xml:space="preserve"> HD.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Наконец, фотокамера более компактна (без учета длиннофокусных объективов).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нужно зап</w:t>
      </w:r>
      <w:r>
        <w:rPr>
          <w:sz w:val="28"/>
          <w:szCs w:val="28"/>
        </w:rPr>
        <w:t>исать чистый, хороший звук персонажа в кадре, то используется радиомикрофон.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Возможности подключения внешнего микрофона есть и у фотокамер. Некоторое отличие заключается в используемых разъемах для подключения микрофона. Фотокамеры имеют разъем </w:t>
      </w:r>
      <w:proofErr w:type="spellStart"/>
      <w:r>
        <w:rPr>
          <w:i/>
          <w:sz w:val="28"/>
          <w:szCs w:val="28"/>
        </w:rPr>
        <w:t>mini-jack</w:t>
      </w:r>
      <w:proofErr w:type="spellEnd"/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ли (чаще) </w:t>
      </w:r>
      <w:proofErr w:type="spellStart"/>
      <w:r>
        <w:rPr>
          <w:i/>
          <w:sz w:val="28"/>
          <w:szCs w:val="28"/>
        </w:rPr>
        <w:t>micro-jack</w:t>
      </w:r>
      <w:proofErr w:type="spellEnd"/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а видеокамеры — разъем </w:t>
      </w:r>
      <w:r>
        <w:rPr>
          <w:i/>
          <w:sz w:val="28"/>
          <w:szCs w:val="28"/>
        </w:rPr>
        <w:t>XLR. XLR</w:t>
      </w:r>
      <w:r>
        <w:rPr>
          <w:sz w:val="28"/>
          <w:szCs w:val="28"/>
        </w:rPr>
        <w:t xml:space="preserve"> имеет ряд основательных преимуществ перед мини-</w:t>
      </w:r>
      <w:proofErr w:type="spellStart"/>
      <w:r>
        <w:rPr>
          <w:sz w:val="28"/>
          <w:szCs w:val="28"/>
        </w:rPr>
        <w:t>джековым</w:t>
      </w:r>
      <w:proofErr w:type="spellEnd"/>
      <w:r>
        <w:rPr>
          <w:sz w:val="28"/>
          <w:szCs w:val="28"/>
        </w:rPr>
        <w:t xml:space="preserve"> соединением.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разъеме </w:t>
      </w:r>
      <w:r>
        <w:rPr>
          <w:i/>
          <w:sz w:val="28"/>
          <w:szCs w:val="28"/>
        </w:rPr>
        <w:t>XLR</w:t>
      </w:r>
      <w:r>
        <w:rPr>
          <w:sz w:val="28"/>
          <w:szCs w:val="28"/>
        </w:rPr>
        <w:t xml:space="preserve"> три контакта, которые создают сбалансированную конфигурацию. Такая конфигурация удваивает амплитуду сигнала при прохожд</w:t>
      </w:r>
      <w:r>
        <w:rPr>
          <w:sz w:val="28"/>
          <w:szCs w:val="28"/>
        </w:rPr>
        <w:t>ении от одного компонента к другому, повышая отношение сигнал/шум на 6 дБ, т. е. повышая качество звука, и защищает от шумовых наводок окружающей среды.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ХТЯ-разъемы имеют толстые и прочные контактные штырьки, защелкиваются при соединении обеих </w:t>
      </w:r>
      <w:r>
        <w:rPr>
          <w:sz w:val="28"/>
          <w:szCs w:val="28"/>
        </w:rPr>
        <w:t>частей разъема и отличаются высокой надежностью, гарантируя связь при любых обстоятельствах съемки. Следовательно, качество получаемого звука в видеокамерах практически не может пострадать от плохого соединения.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указанных выше недостатков фоток</w:t>
      </w:r>
      <w:r>
        <w:rPr>
          <w:sz w:val="28"/>
          <w:szCs w:val="28"/>
        </w:rPr>
        <w:t xml:space="preserve">амеры как средства видеозаписи либо уже компенсировано в более дорогих моделях, либо компенсируемо за счет подключения различных внешних устройств, 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 внешних рекордеров звука и даже видео. Но совокупная стоимость этих устройств в конечном итоге може</w:t>
      </w:r>
      <w:r>
        <w:rPr>
          <w:sz w:val="28"/>
          <w:szCs w:val="28"/>
        </w:rPr>
        <w:t xml:space="preserve">т превысить стоимость видеокамеры, к тому же их коммутация, соединение друг с другом, а затем и управление заметно осложнит работу </w:t>
      </w:r>
      <w:proofErr w:type="spellStart"/>
      <w:r>
        <w:rPr>
          <w:sz w:val="28"/>
          <w:szCs w:val="28"/>
        </w:rPr>
        <w:t>видеооператора</w:t>
      </w:r>
      <w:proofErr w:type="spellEnd"/>
      <w:r>
        <w:rPr>
          <w:sz w:val="28"/>
          <w:szCs w:val="28"/>
        </w:rPr>
        <w:t>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Штатив (лат. </w:t>
      </w:r>
      <w:proofErr w:type="spellStart"/>
      <w:r>
        <w:rPr>
          <w:i/>
          <w:sz w:val="28"/>
          <w:szCs w:val="28"/>
        </w:rPr>
        <w:t>starts</w:t>
      </w:r>
      <w:proofErr w:type="spellEnd"/>
      <w:r>
        <w:rPr>
          <w:sz w:val="28"/>
          <w:szCs w:val="28"/>
        </w:rPr>
        <w:t xml:space="preserve"> — «стоящий») — устройство для установки и закрепления фото- или видеокамеры в виде тренож</w:t>
      </w:r>
      <w:r>
        <w:rPr>
          <w:sz w:val="28"/>
          <w:szCs w:val="28"/>
        </w:rPr>
        <w:t>ника с поворотной головкой. Штатив используется для фиксации фото- или видеокамеры с целью предотвращения восприятия камерой несанкционированного кинетического воздействия: дрожания рук, ветра и т. д.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видеосъемки обычно используется штатив с панорамной</w:t>
      </w:r>
      <w:r>
        <w:rPr>
          <w:sz w:val="28"/>
          <w:szCs w:val="28"/>
        </w:rPr>
        <w:t xml:space="preserve"> (а не шаровой) головкой, вращающейся только в горизонтальной плоскости, и способной двигаться в вертикальной плоскости. Несомненно, для рекламной съемки </w:t>
      </w:r>
      <w:r>
        <w:rPr>
          <w:sz w:val="28"/>
          <w:szCs w:val="28"/>
        </w:rPr>
        <w:lastRenderedPageBreak/>
        <w:t>необходим штатив-</w:t>
      </w:r>
      <w:proofErr w:type="spellStart"/>
      <w:r>
        <w:rPr>
          <w:sz w:val="28"/>
          <w:szCs w:val="28"/>
        </w:rPr>
        <w:t>трипод</w:t>
      </w:r>
      <w:proofErr w:type="spellEnd"/>
      <w:r>
        <w:rPr>
          <w:sz w:val="28"/>
          <w:szCs w:val="28"/>
        </w:rPr>
        <w:t xml:space="preserve"> — треножник, обеспечивающий устойчивость камеры.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Видеоштатив</w:t>
      </w:r>
      <w:proofErr w:type="spellEnd"/>
      <w:r>
        <w:rPr>
          <w:sz w:val="28"/>
          <w:szCs w:val="28"/>
        </w:rPr>
        <w:t xml:space="preserve">, в отличие от </w:t>
      </w:r>
      <w:proofErr w:type="spellStart"/>
      <w:r>
        <w:rPr>
          <w:sz w:val="28"/>
          <w:szCs w:val="28"/>
        </w:rPr>
        <w:t>фот</w:t>
      </w:r>
      <w:r>
        <w:rPr>
          <w:sz w:val="28"/>
          <w:szCs w:val="28"/>
        </w:rPr>
        <w:t>оштатива</w:t>
      </w:r>
      <w:proofErr w:type="spellEnd"/>
      <w:r>
        <w:rPr>
          <w:sz w:val="28"/>
          <w:szCs w:val="28"/>
        </w:rPr>
        <w:t>, имеет поворотную рукоятку головки с левой стороны (камера направлена от оператора).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Любительский штатив для съемки профессиональной или полупрофессиональной камерой не подойдет: он слишком легкий, даже четырехкилограммовую видеокамеру будет держа</w:t>
      </w:r>
      <w:r>
        <w:rPr>
          <w:sz w:val="28"/>
          <w:szCs w:val="28"/>
        </w:rPr>
        <w:t>ть с трудом, не говоря уже о фотокамере, тяжелый объектив которой заставит его «клевать носом».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Лучше, если две верхние секции будут выполнены в виде двух параллельных трубок с распоркой в средней секции и без распорки в нижней. Разложенный штатив должен д</w:t>
      </w:r>
      <w:r>
        <w:rPr>
          <w:sz w:val="28"/>
          <w:szCs w:val="28"/>
        </w:rPr>
        <w:t>оходить до уровня глаз, т. е. быть не ниже 170 см. Головка должна иметь возможность шаровой регулировки в горизонтальной плоскости, так как при съемке на натуре правильная установка горизонтального положения с помощью изменения длины ног существенно замедл</w:t>
      </w:r>
      <w:r>
        <w:rPr>
          <w:sz w:val="28"/>
          <w:szCs w:val="28"/>
        </w:rPr>
        <w:t>ит процесс съемки. Для контроля горизонтального положения на головке штатива (чаще и на корпусе) есть уровень.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работе со штативом нужно помнить, что для изменения положения головки требуется, как правило, освободить ее от фиксатора с резьбовым соединен</w:t>
      </w:r>
      <w:r>
        <w:rPr>
          <w:sz w:val="28"/>
          <w:szCs w:val="28"/>
        </w:rPr>
        <w:t>ием. До того, как закреплять на площадке штатива видеокамеру, нужно наработать умения по изменению положения головки штатива. Не нужно прилагать больших физических усилий при работе с фиксаторами, нужно помнить правило винта: фиксаторы с резьбой откручиваю</w:t>
      </w:r>
      <w:r>
        <w:rPr>
          <w:sz w:val="28"/>
          <w:szCs w:val="28"/>
        </w:rPr>
        <w:t>тся против часовой стрелки, а закручиваются по часовой стрелке. Для изменения положения любого конструктивного элемента штатива необходимо освободить его от фиксатора, а после произведенного изменения — вновь зафиксировать.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работе со штативом в помещен</w:t>
      </w:r>
      <w:r>
        <w:rPr>
          <w:sz w:val="28"/>
          <w:szCs w:val="28"/>
        </w:rPr>
        <w:t>иях, где пространство ограничено и имеется много мебели (столов, стульев), не следует перемещать штатив с камерой в рабочем состоянии: можно задеть мебель и повредить штатив.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Раскладывая штатив, нужно при наличии места обеспечить максимальную площадь опоры</w:t>
      </w:r>
      <w:r>
        <w:rPr>
          <w:sz w:val="28"/>
          <w:szCs w:val="28"/>
        </w:rPr>
        <w:t xml:space="preserve"> ног (растяжка в этом случае находится горизонтально).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Осветительное оборудование будущему специалисту по рекламе уже известно по дисциплине «Техника и технологии рекламной фотографии». Конечно, при съемке видео не используется импульсный свет, кроме того,</w:t>
      </w:r>
      <w:r>
        <w:rPr>
          <w:sz w:val="28"/>
          <w:szCs w:val="28"/>
        </w:rPr>
        <w:t xml:space="preserve"> принципы освещения несколько иные в том случае, когда снимается движущийся объект; в остальном, особенно при съемке в студии, все то же самое, что и в фотографии.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Такое оборудование, как </w:t>
      </w:r>
      <w:r>
        <w:rPr>
          <w:i/>
          <w:sz w:val="28"/>
          <w:szCs w:val="28"/>
        </w:rPr>
        <w:t>слайдер</w:t>
      </w:r>
      <w:r>
        <w:rPr>
          <w:sz w:val="28"/>
          <w:szCs w:val="28"/>
        </w:rPr>
        <w:t xml:space="preserve"> обеспечивает равномерное перемещение камеры в горизонтальной</w:t>
      </w:r>
      <w:r>
        <w:rPr>
          <w:sz w:val="28"/>
          <w:szCs w:val="28"/>
        </w:rPr>
        <w:t xml:space="preserve"> плоскости. При использовании на натуре слайдер можно установить на два штатива, но его длина обычно менее двух метров. Для чего он может реально пригодиться в учебном процессе, так это для съемки видео по технологии кукольной анимации, а также для некотор</w:t>
      </w:r>
      <w:r>
        <w:rPr>
          <w:sz w:val="28"/>
          <w:szCs w:val="28"/>
        </w:rPr>
        <w:t>ых видов студийной съемки.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Операторская тележка</w:t>
      </w:r>
      <w:r>
        <w:rPr>
          <w:sz w:val="28"/>
          <w:szCs w:val="28"/>
        </w:rPr>
        <w:t xml:space="preserve"> — средство для фиксации камеры и ее плавного перемещения в горизонтальной плоскости на натуре и в павильоне. </w:t>
      </w:r>
      <w:r>
        <w:rPr>
          <w:sz w:val="28"/>
          <w:szCs w:val="28"/>
        </w:rPr>
        <w:lastRenderedPageBreak/>
        <w:t>Операторская тележка может устанавливаться на рельсы, а может быть оснащена обрезиненными колесами.</w:t>
      </w:r>
      <w:r>
        <w:rPr>
          <w:sz w:val="28"/>
          <w:szCs w:val="28"/>
        </w:rPr>
        <w:t xml:space="preserve"> В профессиональной практике и особенно студийной съемке наибольшее распространение получили тележки, движущиеся по рельсам, поскольку они обеспечивают наиболее плавное движение, а также точную повторяемость отрепетированных движений камеры. При съемках на</w:t>
      </w:r>
      <w:r>
        <w:rPr>
          <w:sz w:val="28"/>
          <w:szCs w:val="28"/>
        </w:rPr>
        <w:t xml:space="preserve"> натуре чаще используются тележки на колесах, поскольку прокладка рельсов возможна не везде и занимает много времени.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Операторский кран</w:t>
      </w:r>
      <w:r>
        <w:rPr>
          <w:sz w:val="28"/>
          <w:szCs w:val="28"/>
        </w:rPr>
        <w:t xml:space="preserve"> — более интересный прибор, так как он позволяет обеспечивать плавное перемещение камеры в пределах трехмерного пространс</w:t>
      </w:r>
      <w:r>
        <w:rPr>
          <w:sz w:val="28"/>
          <w:szCs w:val="28"/>
        </w:rPr>
        <w:t>тва. Управление камерой осуществляется дистанционно.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Поскольку видео — это не только движущееся изображение, но еще и звук, рассмотрим основное звукозаписывающее оборудование. Звук — это воспринимаемые человеком колебательные движения частиц упругой среды,</w:t>
      </w:r>
      <w:r>
        <w:rPr>
          <w:sz w:val="28"/>
          <w:szCs w:val="28"/>
        </w:rPr>
        <w:t xml:space="preserve"> распространяющиеся в виде волн в газах, жидкостях или твердых телах. Характеризуется звуковая волна изменением во времени частоты и амплитуды сигнала. Графически звуковая волна описывается кривой, задающей зависимость амплитуды от времени. Частота основны</w:t>
      </w:r>
      <w:r>
        <w:rPr>
          <w:sz w:val="28"/>
          <w:szCs w:val="28"/>
        </w:rPr>
        <w:t>х колебаний определяет высоту звука. Амплитуда определяет мощность, силу звука.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Запись звука осуществляется с помощью микрофона.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Микрофон</w:t>
      </w:r>
      <w:r>
        <w:rPr>
          <w:sz w:val="28"/>
          <w:szCs w:val="28"/>
        </w:rPr>
        <w:t xml:space="preserve"> (греч. </w:t>
      </w:r>
      <w:r>
        <w:rPr>
          <w:i/>
          <w:sz w:val="28"/>
          <w:szCs w:val="28"/>
        </w:rPr>
        <w:t>микро</w:t>
      </w:r>
      <w:r>
        <w:rPr>
          <w:sz w:val="28"/>
          <w:szCs w:val="28"/>
        </w:rPr>
        <w:t xml:space="preserve"> — «малый» + </w:t>
      </w:r>
      <w:r>
        <w:rPr>
          <w:i/>
          <w:sz w:val="28"/>
          <w:szCs w:val="28"/>
        </w:rPr>
        <w:t>фоне</w:t>
      </w:r>
      <w:r>
        <w:rPr>
          <w:sz w:val="28"/>
          <w:szCs w:val="28"/>
        </w:rPr>
        <w:t xml:space="preserve"> — «звук») — прибор, улавливающий и преобразующий звуковые колебания в электрические для их усиления, записи или передачи на расстояние.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записи звука важно сохранить вариации высоты звука и громкости. Поэтому информация кодируется перепадами амплитуды </w:t>
      </w:r>
      <w:r>
        <w:rPr>
          <w:sz w:val="28"/>
          <w:szCs w:val="28"/>
        </w:rPr>
        <w:t>напряжения на выходе микрофона и частотой следования этих перепадов. Они характеризуются:</w:t>
      </w:r>
    </w:p>
    <w:p w:rsidR="00DF62A0" w:rsidRDefault="0033358A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типом прибора;</w:t>
      </w:r>
    </w:p>
    <w:p w:rsidR="00DF62A0" w:rsidRDefault="0033358A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частотой амплитуды;</w:t>
      </w:r>
    </w:p>
    <w:p w:rsidR="00DF62A0" w:rsidRDefault="0033358A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чувствительностью;</w:t>
      </w:r>
    </w:p>
    <w:p w:rsidR="00DF62A0" w:rsidRDefault="0033358A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направленностью;</w:t>
      </w:r>
    </w:p>
    <w:p w:rsidR="00DF62A0" w:rsidRDefault="0033358A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отношением сигнала/шума.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можно встретить несколько распространенных типов микрофонов: динамические, конденсаторные, </w:t>
      </w:r>
      <w:proofErr w:type="gramStart"/>
      <w:r>
        <w:rPr>
          <w:sz w:val="28"/>
          <w:szCs w:val="28"/>
        </w:rPr>
        <w:t xml:space="preserve">электрет- </w:t>
      </w:r>
      <w:proofErr w:type="spellStart"/>
      <w:r>
        <w:rPr>
          <w:sz w:val="28"/>
          <w:szCs w:val="28"/>
        </w:rPr>
        <w:t>ные</w:t>
      </w:r>
      <w:proofErr w:type="spellEnd"/>
      <w:proofErr w:type="gramEnd"/>
      <w:r>
        <w:rPr>
          <w:sz w:val="28"/>
          <w:szCs w:val="28"/>
        </w:rPr>
        <w:t>, ленточные. Все они пригодны для профессиональной и любительской звукозаписи, но каждый вид имеет ряд технических особенностей, определяющих сп</w:t>
      </w:r>
      <w:r>
        <w:rPr>
          <w:sz w:val="28"/>
          <w:szCs w:val="28"/>
        </w:rPr>
        <w:t>ецифику применения в тех или иных обстоятельствах.</w:t>
      </w:r>
    </w:p>
    <w:p w:rsidR="00DF62A0" w:rsidRDefault="0033358A">
      <w:pPr>
        <w:numPr>
          <w:ilvl w:val="0"/>
          <w:numId w:val="16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1. Динамический микрофон представляет собой мембрану, соединенную с проводником-катушкой, которая помещена в сильное магнитное поле, создаваемое постоянным магнитом. Конструкция таких микрофонов очень наде</w:t>
      </w:r>
      <w:r>
        <w:rPr>
          <w:sz w:val="28"/>
          <w:szCs w:val="28"/>
        </w:rPr>
        <w:t>жна, устойчива к перегрузкам и физическим воздействиям. Звук воздействует на мембрану и приводит в движение проводник. Сигнал с микрофона — это очень слабый электрический ток, который создается в самом устройстве катушкой, двигающейся в поле постоянных маг</w:t>
      </w:r>
      <w:r>
        <w:rPr>
          <w:sz w:val="28"/>
          <w:szCs w:val="28"/>
        </w:rPr>
        <w:t xml:space="preserve">нитов. Ряд моделей уже в течение многих десятилетий остается в ранге индустриального стандарта. </w:t>
      </w:r>
      <w:r>
        <w:rPr>
          <w:sz w:val="28"/>
          <w:szCs w:val="28"/>
        </w:rPr>
        <w:lastRenderedPageBreak/>
        <w:t xml:space="preserve">Характерный пример </w:t>
      </w:r>
      <w:proofErr w:type="spellStart"/>
      <w:r>
        <w:rPr>
          <w:i/>
          <w:sz w:val="28"/>
          <w:szCs w:val="28"/>
        </w:rPr>
        <w:t>Shure</w:t>
      </w:r>
      <w:proofErr w:type="spellEnd"/>
      <w:r>
        <w:rPr>
          <w:i/>
          <w:sz w:val="28"/>
          <w:szCs w:val="28"/>
        </w:rPr>
        <w:t xml:space="preserve"> SM</w:t>
      </w:r>
      <w:r>
        <w:rPr>
          <w:sz w:val="28"/>
          <w:szCs w:val="28"/>
        </w:rPr>
        <w:t>-58 — универсальный микрофон для речи, вокала и инструментов, присутствующий в любой студии.</w:t>
      </w:r>
    </w:p>
    <w:p w:rsidR="00DF62A0" w:rsidRDefault="0033358A">
      <w:pPr>
        <w:numPr>
          <w:ilvl w:val="0"/>
          <w:numId w:val="16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2. Ленточный микрофон — разновидность ди</w:t>
      </w:r>
      <w:r>
        <w:rPr>
          <w:sz w:val="28"/>
          <w:szCs w:val="28"/>
        </w:rPr>
        <w:t>намического. Вместо катушки в магнитном поле колеблется ленточка из металлической фольги. Особенность — точная передача звука, но при этом устройство в целом более хрупкое. Используется для записи дикторов — обладателей бархатных, насыщенных голосов, для з</w:t>
      </w:r>
      <w:r>
        <w:rPr>
          <w:sz w:val="28"/>
          <w:szCs w:val="28"/>
        </w:rPr>
        <w:t>аписи акустических инструментов.</w:t>
      </w:r>
    </w:p>
    <w:p w:rsidR="00DF62A0" w:rsidRDefault="0033358A">
      <w:pPr>
        <w:numPr>
          <w:ilvl w:val="0"/>
          <w:numId w:val="16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3. Конденсаторный микрофон представляет собой воздушный конденсатор, одна из обкладок которого поляризована постоянным током, другая является звукоулавливающей мембраной, которая, приближаясь и отдаляясь, передает часть это</w:t>
      </w:r>
      <w:r>
        <w:rPr>
          <w:sz w:val="28"/>
          <w:szCs w:val="28"/>
        </w:rPr>
        <w:t>го тока в виде модулированного электрического сигнала. Это сложный, более хрупкий прибор. Для его работы требуется специальный усилитель сигнала с питанием 48 В. Поэтому конденсаторные микрофоны чаще используются в студии. Современные модели богаты дополни</w:t>
      </w:r>
      <w:r>
        <w:rPr>
          <w:sz w:val="28"/>
          <w:szCs w:val="28"/>
        </w:rPr>
        <w:t xml:space="preserve">тельными функциями: встроенными регуляторами чувствительности, направленности, фильтрами частот, предварительными усилителями и даже могут подключаться по </w:t>
      </w:r>
      <w:r>
        <w:rPr>
          <w:i/>
          <w:sz w:val="28"/>
          <w:szCs w:val="28"/>
        </w:rPr>
        <w:t>USB.</w:t>
      </w:r>
      <w:r>
        <w:rPr>
          <w:sz w:val="28"/>
          <w:szCs w:val="28"/>
        </w:rPr>
        <w:t xml:space="preserve"> Последние набирают популярность у любителей, позволяя получить высокое качество без дорогих звук</w:t>
      </w:r>
      <w:r>
        <w:rPr>
          <w:sz w:val="28"/>
          <w:szCs w:val="28"/>
        </w:rPr>
        <w:t>овых карт и обеспечивая гибкость, универсальность.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Электретный микрофон — разновидность конденсаторного. Сегодня электретные микрофоны наиболее распространены. В каждом мобильном телефоне есть как минимум один, а иногда и больше. На электретный микрофон</w:t>
      </w:r>
      <w:r>
        <w:rPr>
          <w:sz w:val="28"/>
          <w:szCs w:val="28"/>
        </w:rPr>
        <w:t xml:space="preserve"> тоже необходимо подавать дополнительное напряжение, но совсем небольшое. Это позволяет подключить микрофон практически к любому звуковому устройству. Это очень миниатюрные приборы с высоким качеством передачи звука. В профессиональной среде их применение </w:t>
      </w:r>
      <w:r>
        <w:rPr>
          <w:sz w:val="28"/>
          <w:szCs w:val="28"/>
        </w:rPr>
        <w:t>сильно ограничено низкой перегрузочной способностью и изменчивостью тембра, но они незаменимы в качестве микрофонов-«петличек» и в компактных репортерских системах.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Амплитудно-частотная характеристика (АЧХ) микрофона — важнейший параметр, определяющий точн</w:t>
      </w:r>
      <w:r>
        <w:rPr>
          <w:sz w:val="28"/>
          <w:szCs w:val="28"/>
        </w:rPr>
        <w:t>ость электрической копии и ее соответствие оригинальному звуку. Кривая АЧХ — это график, определяющий неравномерность воспроизведения тех или иных частот диапазона. Считается, что лучшая кривая — ровная линия, одинаковая для любой частоты, правильно переда</w:t>
      </w:r>
      <w:r>
        <w:rPr>
          <w:sz w:val="28"/>
          <w:szCs w:val="28"/>
        </w:rPr>
        <w:t>ющая все нюансы звука. Однако на слух и для творческих задач это не всегда хорошо. Но чем более плоская АЧХ у микрофона, тем проще затем обработать запись до нужного результата. Диапазон воспринимаемых частот (иначе — рабочая частотная полоса) выражается в</w:t>
      </w:r>
      <w:r>
        <w:rPr>
          <w:sz w:val="28"/>
          <w:szCs w:val="28"/>
        </w:rPr>
        <w:t xml:space="preserve"> герцах (Гц) — количестве колебаний в секунду. Считается, что человек воспринимает звуковые колебания в диапазоне от 16 Гц до 20 000 Гц. В принципе, чем шире диапазон частот — тем лучше, но частотный диапазон человеческого голоса укладывается в пределы от </w:t>
      </w:r>
      <w:r>
        <w:rPr>
          <w:sz w:val="28"/>
          <w:szCs w:val="28"/>
        </w:rPr>
        <w:t xml:space="preserve">60 до 13 000 Гц. Поэтому </w:t>
      </w:r>
      <w:r>
        <w:rPr>
          <w:sz w:val="28"/>
          <w:szCs w:val="28"/>
        </w:rPr>
        <w:lastRenderedPageBreak/>
        <w:t>если требуется микрофон только для записи дикторского голоса, то этого диапазона будет достаточно.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Чувствительность микрофона — это минимальная мощность звука, которую способен воспринимать микрофон. Поскольку колебания звуковой во</w:t>
      </w:r>
      <w:r>
        <w:rPr>
          <w:sz w:val="28"/>
          <w:szCs w:val="28"/>
        </w:rPr>
        <w:t>лны — это изменения давления, а микрофон преобразует изменения давления в электрический сигнал, то чувствительность измеряется в милливольтах на паскаль (мВ/Па). Чем больше это значение, тем выше чувствительность микрофона. Чувствительность микрофона измер</w:t>
      </w:r>
      <w:r>
        <w:rPr>
          <w:sz w:val="28"/>
          <w:szCs w:val="28"/>
        </w:rPr>
        <w:t>яется также в децибелах (дБ).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Отношение сигнала к шуму показывает, во сколько раз сигнал сильнее, чем шум, производимый самим микрофоном в процессе работы, взаимодействия его элементов. Чем выше значение, тем лучше микрофон.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Направленность (</w:t>
      </w:r>
      <w:proofErr w:type="spellStart"/>
      <w:r>
        <w:rPr>
          <w:sz w:val="28"/>
          <w:szCs w:val="28"/>
        </w:rPr>
        <w:t>кардиода</w:t>
      </w:r>
      <w:proofErr w:type="spellEnd"/>
      <w:r>
        <w:rPr>
          <w:sz w:val="28"/>
          <w:szCs w:val="28"/>
        </w:rPr>
        <w:t>) микро</w:t>
      </w:r>
      <w:r>
        <w:rPr>
          <w:sz w:val="28"/>
          <w:szCs w:val="28"/>
        </w:rPr>
        <w:t>фона — это зависимость чувствительности микрофона от местоположения источника звукового сигнала.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Есть микрофоны, которые одинаково чувствительны к звуку, где бы ни находился его источник, — всенаправленные микрофоны.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Всенаправленные микрофоны имеют низкую </w:t>
      </w:r>
      <w:r>
        <w:rPr>
          <w:sz w:val="28"/>
          <w:szCs w:val="28"/>
        </w:rPr>
        <w:t>чувствительность к дыханию, взрывным звукам речи, улавливают звуки, отражаемые помещением, т. е. не отсекают эхо, не обеспечивают акустическую изоляцию.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Однонаправленные микрофоны обладают избирательной чувствительностью к звуку в зависимости от того, в ка</w:t>
      </w:r>
      <w:r>
        <w:rPr>
          <w:sz w:val="28"/>
          <w:szCs w:val="28"/>
        </w:rPr>
        <w:t>кой части сферы находится его источник и к какому типу относится однонаправленный микрофон.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Например, для записи в помещении подойдет микрофон с </w:t>
      </w:r>
      <w:proofErr w:type="spellStart"/>
      <w:r>
        <w:rPr>
          <w:sz w:val="28"/>
          <w:szCs w:val="28"/>
        </w:rPr>
        <w:t>гиперкардиоидной</w:t>
      </w:r>
      <w:proofErr w:type="spellEnd"/>
      <w:r>
        <w:rPr>
          <w:sz w:val="28"/>
          <w:szCs w:val="28"/>
        </w:rPr>
        <w:t xml:space="preserve"> диаграммой направленности. Он имеет достаточно узкую зону чувствительности к звуку, источник к</w:t>
      </w:r>
      <w:r>
        <w:rPr>
          <w:sz w:val="28"/>
          <w:szCs w:val="28"/>
        </w:rPr>
        <w:t>оторого находится перед ним (т. е. фактически сверху, если микрофон располагают внизу), почти нечувствителен к источникам, находящимся с боков (фактически — к голосам людей, которые находятся на том же уровне, что и говорящий, и к звуку, отражаемому стенам</w:t>
      </w:r>
      <w:r>
        <w:rPr>
          <w:sz w:val="28"/>
          <w:szCs w:val="28"/>
        </w:rPr>
        <w:t>и). Также он имеет зону чувствительности сзади (т. е. фактически снизу), что не влияет на запись основного голоса, так как в данном направлении источники каких-либо звуков присутствуют редко и эхо также практически не отражается. Таким образом микрофон это</w:t>
      </w:r>
      <w:r>
        <w:rPr>
          <w:sz w:val="28"/>
          <w:szCs w:val="28"/>
        </w:rPr>
        <w:t>го типа обеспечивает максимальную среди подобных микрофонов акустическую изоляцию: защищает от ненужных звуковых волн и эффектов эха в помещении.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Похожие зоны чувствительности имеет и микрофон с супер- </w:t>
      </w:r>
      <w:proofErr w:type="spellStart"/>
      <w:r>
        <w:rPr>
          <w:sz w:val="28"/>
          <w:szCs w:val="28"/>
        </w:rPr>
        <w:t>кардиоидной</w:t>
      </w:r>
      <w:proofErr w:type="spellEnd"/>
      <w:r>
        <w:rPr>
          <w:sz w:val="28"/>
          <w:szCs w:val="28"/>
        </w:rPr>
        <w:t xml:space="preserve"> диаграммой направленности.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специализиров</w:t>
      </w:r>
      <w:r>
        <w:rPr>
          <w:sz w:val="28"/>
          <w:szCs w:val="28"/>
        </w:rPr>
        <w:t>анным устройствам относят остронаправленные микрофоны. Они бывают двух видов: параболические и «пушки». Первые, как правило, применяются для записи звуков природы, отдаленных шумов. Внешне похожи на миниатюрную спутниковую антенну: звуковые волны фокусирую</w:t>
      </w:r>
      <w:r>
        <w:rPr>
          <w:sz w:val="28"/>
          <w:szCs w:val="28"/>
        </w:rPr>
        <w:t>тся параболическим зеркалом и попадают в его центр. «Пушки», наоборот, предназначены для отсечения максимума постороннего шума от недалеко расположенного объекта и часто используются репортерами при уличных интервью в виде ручных или накамерных. Представля</w:t>
      </w:r>
      <w:r>
        <w:rPr>
          <w:sz w:val="28"/>
          <w:szCs w:val="28"/>
        </w:rPr>
        <w:t>ют собой перфорированную трубку, в которой особое расположение отверстий способствует взаимоуничтожению посторонних шумов.</w:t>
      </w:r>
    </w:p>
    <w:p w:rsidR="00DF62A0" w:rsidRDefault="0033358A">
      <w:pPr>
        <w:spacing w:after="0"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Если звук записывается синхронно со съемкой видео, то необходим не только микрофон, но и радиопередающая система. Миниатюрный микрофо</w:t>
      </w:r>
      <w:r>
        <w:rPr>
          <w:sz w:val="28"/>
          <w:szCs w:val="28"/>
        </w:rPr>
        <w:t xml:space="preserve">н-петличка подсоединяется к радиопередатчику, который будет находиться у персонажа, а приемник, который ловит сигнал, присоединяется к </w:t>
      </w:r>
      <w:proofErr w:type="spellStart"/>
      <w:r>
        <w:rPr>
          <w:sz w:val="28"/>
          <w:szCs w:val="28"/>
        </w:rPr>
        <w:t>аудиоблоку</w:t>
      </w:r>
      <w:proofErr w:type="spellEnd"/>
      <w:r>
        <w:rPr>
          <w:sz w:val="28"/>
          <w:szCs w:val="28"/>
        </w:rPr>
        <w:t xml:space="preserve"> видеокамеры посредством упомянутого выше разъема </w:t>
      </w:r>
      <w:r>
        <w:rPr>
          <w:i/>
          <w:sz w:val="28"/>
          <w:szCs w:val="28"/>
        </w:rPr>
        <w:t>XLR.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случае видеосъемки и звукозаписи в условиях высоких ра</w:t>
      </w:r>
      <w:r>
        <w:rPr>
          <w:sz w:val="28"/>
          <w:szCs w:val="28"/>
        </w:rPr>
        <w:t>диопомех можно использовать проводные «петлички», записывая звук на рекордер или диктофон непосредственно на персонаже.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Независимо от типа микрофона и способа записи оператор должен вести постоянный контроль качества сигнала. Не лишним будет запись черново</w:t>
      </w:r>
      <w:r>
        <w:rPr>
          <w:sz w:val="28"/>
          <w:szCs w:val="28"/>
        </w:rPr>
        <w:t>го звука с площадки. При использовании нескольких микрофонов и при многокамерной записи необходима синхронизация всех устройств. Простейший способ — по хлопку в кадре — позволит затем значительно сэкономить время и силы на монтаже.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голоса записываются</w:t>
      </w:r>
      <w:r>
        <w:rPr>
          <w:sz w:val="28"/>
          <w:szCs w:val="28"/>
        </w:rPr>
        <w:t xml:space="preserve"> отдельно, то необходима студия звукозаписи или акустическая кабинка. Последнее проще, так как оборудовать нужно только небольшое по объему пространство. Совершенствование программных средств обработки записанного голоса позволяет достаточно эффективно уда</w:t>
      </w:r>
      <w:r>
        <w:rPr>
          <w:sz w:val="28"/>
          <w:szCs w:val="28"/>
        </w:rPr>
        <w:t>лять посторонние шумы, попавшие в запись. Но все же рекомендуется записывать чистый звук, без эха и посторонних шумов. Все шумы, если такая необходимость возникнет, можно добавить в процессе редактирования. Исходный же материал должен быть как в операционн</w:t>
      </w:r>
      <w:r>
        <w:rPr>
          <w:sz w:val="28"/>
          <w:szCs w:val="28"/>
        </w:rPr>
        <w:t>ой — стерильным.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записывать звук (голос) в обычном помещении, то запись будет содержать шум, создаваемый аппаратурой (включая шум вентилятора внутри компьютера), шумы от источников, находящихся вне помещения, но проникающих в него, отраженные от стен </w:t>
      </w:r>
      <w:r>
        <w:rPr>
          <w:sz w:val="28"/>
          <w:szCs w:val="28"/>
        </w:rPr>
        <w:t>и потолка звуковые волны, наведенные помехи от электромагнитных полей, создаваемых компьютерным оборудованием.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Отсюда вытекает, что основными функциями студии или акустической кабинки являются:</w:t>
      </w:r>
    </w:p>
    <w:p w:rsidR="00DF62A0" w:rsidRDefault="0033358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1) изоляция пишущего устройства — микрофона — от записи внешних посторонних, внестудийных шумов, в том числе создаваемых записывающей аппаратурой;</w:t>
      </w:r>
    </w:p>
    <w:p w:rsidR="00DF62A0" w:rsidRDefault="0033358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2) поглощения звуковых волн, исходящих от записываемого человека, предотвращение их отражения.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Микшерный пуль</w:t>
      </w:r>
      <w:r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 — важный элемент системы звукозаписи, но проще и дешевле обойтись без него, используя звуковой редактор при постобработке звука.</w:t>
      </w:r>
    </w:p>
    <w:p w:rsidR="00DF62A0" w:rsidRDefault="0033358A">
      <w:pPr>
        <w:spacing w:after="0"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каждом видеоролике, в котором присутствуют люди, обязательно есть фон, на котором происходит действие, — интерьер какого-ли</w:t>
      </w:r>
      <w:r>
        <w:rPr>
          <w:sz w:val="28"/>
          <w:szCs w:val="28"/>
        </w:rPr>
        <w:t xml:space="preserve">бо помещения либо место вне помещения: море, пляж, водопад и т. п. Выезд на подобное место съемки часто бывает невозможен, поэтому в конечном </w:t>
      </w:r>
      <w:proofErr w:type="spellStart"/>
      <w:r>
        <w:rPr>
          <w:sz w:val="28"/>
          <w:szCs w:val="28"/>
        </w:rPr>
        <w:t>видеопроизведении</w:t>
      </w:r>
      <w:proofErr w:type="spellEnd"/>
      <w:r>
        <w:rPr>
          <w:sz w:val="28"/>
          <w:szCs w:val="28"/>
        </w:rPr>
        <w:t xml:space="preserve"> используют отдельно снятый фон, необходимый по сценарию. Это может быть фон природы, отснятый ра</w:t>
      </w:r>
      <w:r>
        <w:rPr>
          <w:sz w:val="28"/>
          <w:szCs w:val="28"/>
        </w:rPr>
        <w:t xml:space="preserve">нее, а можно и приобрести видеофон в свободной </w:t>
      </w:r>
      <w:r>
        <w:rPr>
          <w:sz w:val="28"/>
          <w:szCs w:val="28"/>
        </w:rPr>
        <w:lastRenderedPageBreak/>
        <w:t xml:space="preserve">продаже через Интернет. В этом случае людей — персонажей роликов — снимают в студии на </w:t>
      </w:r>
      <w:proofErr w:type="spellStart"/>
      <w:r>
        <w:rPr>
          <w:i/>
          <w:sz w:val="28"/>
          <w:szCs w:val="28"/>
        </w:rPr>
        <w:t>хромакее</w:t>
      </w:r>
      <w:proofErr w:type="spellEnd"/>
      <w:r>
        <w:rPr>
          <w:i/>
          <w:sz w:val="28"/>
          <w:szCs w:val="28"/>
        </w:rPr>
        <w:t>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Хромакей</w:t>
      </w:r>
      <w:proofErr w:type="spellEnd"/>
      <w:r>
        <w:rPr>
          <w:sz w:val="28"/>
          <w:szCs w:val="28"/>
        </w:rPr>
        <w:t xml:space="preserve"> — это ткань (реже — бумага), одного из основных цветов модели </w:t>
      </w:r>
      <w:r>
        <w:rPr>
          <w:i/>
          <w:sz w:val="28"/>
          <w:szCs w:val="28"/>
        </w:rPr>
        <w:t>RGB</w:t>
      </w:r>
      <w:r>
        <w:rPr>
          <w:sz w:val="28"/>
          <w:szCs w:val="28"/>
        </w:rPr>
        <w:t xml:space="preserve"> — зеленая, синяя, или красная. То ест</w:t>
      </w:r>
      <w:r>
        <w:rPr>
          <w:sz w:val="28"/>
          <w:szCs w:val="28"/>
        </w:rPr>
        <w:t>ь человека снимают на фоне, отражающем свет только одного из трех основных световых потоков — зеленого, синего или красного — и поглощающего другие световые волны. Структура ткани такова, что свет отражается равномерно, без бликов. Поскольку объектом съемк</w:t>
      </w:r>
      <w:r>
        <w:rPr>
          <w:sz w:val="28"/>
          <w:szCs w:val="28"/>
        </w:rPr>
        <w:t xml:space="preserve">и чаще выступает человек, то красный используется редко, так как кожа человека отражает больше красных световых лучей, чем двух других. Затем однородный фон легко удаляется в </w:t>
      </w:r>
      <w:proofErr w:type="spellStart"/>
      <w:r>
        <w:rPr>
          <w:sz w:val="28"/>
          <w:szCs w:val="28"/>
        </w:rPr>
        <w:t>видеоредакторе</w:t>
      </w:r>
      <w:proofErr w:type="spellEnd"/>
      <w:r>
        <w:rPr>
          <w:sz w:val="28"/>
          <w:szCs w:val="28"/>
        </w:rPr>
        <w:t>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Хромакей</w:t>
      </w:r>
      <w:proofErr w:type="spellEnd"/>
      <w:r>
        <w:rPr>
          <w:sz w:val="28"/>
          <w:szCs w:val="28"/>
        </w:rPr>
        <w:t xml:space="preserve"> можно использовать как в студии, так и на натуре. Чем бо</w:t>
      </w:r>
      <w:r>
        <w:rPr>
          <w:sz w:val="28"/>
          <w:szCs w:val="28"/>
        </w:rPr>
        <w:t xml:space="preserve">льше его размеры, тем больше возможностей для перемещения персонажа. В студии при использовании </w:t>
      </w:r>
      <w:proofErr w:type="spellStart"/>
      <w:r>
        <w:rPr>
          <w:sz w:val="28"/>
          <w:szCs w:val="28"/>
        </w:rPr>
        <w:t>хромакея</w:t>
      </w:r>
      <w:proofErr w:type="spellEnd"/>
      <w:r>
        <w:rPr>
          <w:sz w:val="28"/>
          <w:szCs w:val="28"/>
        </w:rPr>
        <w:t xml:space="preserve"> необходимо позаботиться о двух вещах:</w:t>
      </w:r>
    </w:p>
    <w:p w:rsidR="00DF62A0" w:rsidRDefault="0033358A">
      <w:pPr>
        <w:numPr>
          <w:ilvl w:val="0"/>
          <w:numId w:val="14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— наличии достаточного количества осветительных приборов, так как нужно равномерно осветить фон и осветить персон</w:t>
      </w:r>
      <w:r>
        <w:rPr>
          <w:sz w:val="28"/>
          <w:szCs w:val="28"/>
        </w:rPr>
        <w:t>ажа;</w:t>
      </w:r>
    </w:p>
    <w:p w:rsidR="00DF62A0" w:rsidRDefault="0033358A">
      <w:pPr>
        <w:numPr>
          <w:ilvl w:val="0"/>
          <w:numId w:val="14"/>
        </w:numPr>
        <w:spacing w:after="0"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— наличии достаточного пространства для съемки, поскольку </w:t>
      </w:r>
      <w:proofErr w:type="gramStart"/>
      <w:r>
        <w:rPr>
          <w:sz w:val="28"/>
          <w:szCs w:val="28"/>
        </w:rPr>
        <w:t>должно быть</w:t>
      </w:r>
      <w:proofErr w:type="gramEnd"/>
      <w:r>
        <w:rPr>
          <w:sz w:val="28"/>
          <w:szCs w:val="28"/>
        </w:rPr>
        <w:t xml:space="preserve"> как необходимое расстояние от камеры до персонажа, снимаемого нужным планом, так и расстояние от </w:t>
      </w:r>
      <w:proofErr w:type="spellStart"/>
      <w:r>
        <w:rPr>
          <w:sz w:val="28"/>
          <w:szCs w:val="28"/>
        </w:rPr>
        <w:t>хромакея</w:t>
      </w:r>
      <w:proofErr w:type="spellEnd"/>
      <w:r>
        <w:rPr>
          <w:sz w:val="28"/>
          <w:szCs w:val="28"/>
        </w:rPr>
        <w:t xml:space="preserve"> до персонажа (при съемке вплотную к </w:t>
      </w:r>
      <w:proofErr w:type="spellStart"/>
      <w:r>
        <w:rPr>
          <w:sz w:val="28"/>
          <w:szCs w:val="28"/>
        </w:rPr>
        <w:t>хромакею</w:t>
      </w:r>
      <w:proofErr w:type="spellEnd"/>
      <w:r>
        <w:rPr>
          <w:sz w:val="28"/>
          <w:szCs w:val="28"/>
        </w:rPr>
        <w:t xml:space="preserve"> на персонаж будет попадать реф</w:t>
      </w:r>
      <w:r>
        <w:rPr>
          <w:sz w:val="28"/>
          <w:szCs w:val="28"/>
        </w:rPr>
        <w:t>лексный свет).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Хромакей</w:t>
      </w:r>
      <w:proofErr w:type="spellEnd"/>
      <w:r>
        <w:rPr>
          <w:sz w:val="28"/>
          <w:szCs w:val="28"/>
        </w:rPr>
        <w:t xml:space="preserve"> сегодня — необходимый элемент рекламного видеопроизводства.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4. Съемочная техника и оптика.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Съемочная техника – это прежде всего цифровые и пленочные камеры и оптика. Кроме того, это огромное количество необходимых аксессуаров, дополнительных устройств и опций для так называемого «обвеса камеры» – все то, что делает работу оператора удобнее. Это </w:t>
      </w:r>
      <w:r>
        <w:rPr>
          <w:sz w:val="28"/>
          <w:szCs w:val="28"/>
        </w:rPr>
        <w:t xml:space="preserve">механические </w:t>
      </w:r>
      <w:proofErr w:type="spellStart"/>
      <w:r>
        <w:rPr>
          <w:sz w:val="28"/>
          <w:szCs w:val="28"/>
        </w:rPr>
        <w:t>фоллоу</w:t>
      </w:r>
      <w:proofErr w:type="spellEnd"/>
      <w:r>
        <w:rPr>
          <w:sz w:val="28"/>
          <w:szCs w:val="28"/>
        </w:rPr>
        <w:t xml:space="preserve">-фокусы, штативы и штативные головки, </w:t>
      </w:r>
      <w:proofErr w:type="spellStart"/>
      <w:r>
        <w:rPr>
          <w:sz w:val="28"/>
          <w:szCs w:val="28"/>
        </w:rPr>
        <w:t>радиофокусы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зумконтроль</w:t>
      </w:r>
      <w:proofErr w:type="spellEnd"/>
      <w:r>
        <w:rPr>
          <w:sz w:val="28"/>
          <w:szCs w:val="28"/>
        </w:rPr>
        <w:t xml:space="preserve">, компендиумы, бленды, фильтры, эталонные просмотровые режиссерские и накамерные мониторы, </w:t>
      </w:r>
      <w:proofErr w:type="spellStart"/>
      <w:r>
        <w:rPr>
          <w:sz w:val="28"/>
          <w:szCs w:val="28"/>
        </w:rPr>
        <w:t>видеосендеры</w:t>
      </w:r>
      <w:proofErr w:type="spellEnd"/>
      <w:r>
        <w:rPr>
          <w:sz w:val="28"/>
          <w:szCs w:val="28"/>
        </w:rPr>
        <w:t xml:space="preserve"> для передачи аудио и видео, системы стабилизации и многое другое.</w:t>
      </w:r>
    </w:p>
    <w:p w:rsidR="00DF62A0" w:rsidRDefault="00DF62A0">
      <w:pPr>
        <w:spacing w:after="0" w:line="240" w:lineRule="auto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5. Комбинированные съемки и спецэффекты.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Комбинированные съемки – это совмещение в кадре различных элементов, которые засняты в разнообразных местах, в различное время. В результате такого совмещения перед нами вырисовываются солидные(</w:t>
      </w:r>
      <w:proofErr w:type="spellStart"/>
      <w:r>
        <w:rPr>
          <w:sz w:val="28"/>
          <w:szCs w:val="28"/>
          <w:highlight w:val="white"/>
        </w:rPr>
        <w:t>тм</w:t>
      </w:r>
      <w:proofErr w:type="spellEnd"/>
      <w:r>
        <w:rPr>
          <w:sz w:val="28"/>
          <w:szCs w:val="28"/>
          <w:highlight w:val="white"/>
        </w:rPr>
        <w:t>) спецэффекты.</w:t>
      </w:r>
    </w:p>
    <w:p w:rsidR="00DF62A0" w:rsidRDefault="00DF62A0">
      <w:pPr>
        <w:spacing w:after="0" w:line="240" w:lineRule="auto"/>
        <w:rPr>
          <w:sz w:val="24"/>
          <w:szCs w:val="24"/>
        </w:rPr>
      </w:pPr>
    </w:p>
    <w:p w:rsidR="00DF62A0" w:rsidRDefault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</w:t>
      </w:r>
      <w:r>
        <w:rPr>
          <w:b/>
          <w:color w:val="000000"/>
          <w:sz w:val="28"/>
          <w:szCs w:val="28"/>
        </w:rPr>
        <w:t>ма 6. Натурные съемки</w:t>
      </w:r>
    </w:p>
    <w:p w:rsidR="00DF62A0" w:rsidRDefault="0033358A">
      <w:pPr>
        <w:spacing w:after="0" w:line="240" w:lineRule="auto"/>
        <w:jc w:val="both"/>
        <w:rPr>
          <w:sz w:val="32"/>
          <w:szCs w:val="32"/>
        </w:rPr>
      </w:pPr>
      <w:r>
        <w:rPr>
          <w:b/>
          <w:color w:val="333333"/>
          <w:sz w:val="28"/>
          <w:szCs w:val="28"/>
          <w:highlight w:val="white"/>
        </w:rPr>
        <w:t>Натурная</w:t>
      </w:r>
      <w:r>
        <w:rPr>
          <w:color w:val="333333"/>
          <w:sz w:val="28"/>
          <w:szCs w:val="28"/>
          <w:highlight w:val="white"/>
        </w:rPr>
        <w:t xml:space="preserve"> фотография – </w:t>
      </w:r>
      <w:r>
        <w:rPr>
          <w:b/>
          <w:color w:val="333333"/>
          <w:sz w:val="28"/>
          <w:szCs w:val="28"/>
          <w:highlight w:val="white"/>
        </w:rPr>
        <w:t>это</w:t>
      </w:r>
      <w:r>
        <w:rPr>
          <w:color w:val="333333"/>
          <w:sz w:val="28"/>
          <w:szCs w:val="28"/>
          <w:highlight w:val="white"/>
        </w:rPr>
        <w:t xml:space="preserve"> фотографирование людей и различных объектов при естественном освещении или же под открытом небом; обычно </w:t>
      </w:r>
      <w:r>
        <w:rPr>
          <w:b/>
          <w:color w:val="333333"/>
          <w:sz w:val="28"/>
          <w:szCs w:val="28"/>
          <w:highlight w:val="white"/>
        </w:rPr>
        <w:t>это</w:t>
      </w:r>
      <w:r>
        <w:rPr>
          <w:color w:val="333333"/>
          <w:sz w:val="28"/>
          <w:szCs w:val="28"/>
          <w:highlight w:val="white"/>
        </w:rPr>
        <w:t xml:space="preserve"> </w:t>
      </w:r>
      <w:r>
        <w:rPr>
          <w:b/>
          <w:color w:val="333333"/>
          <w:sz w:val="28"/>
          <w:szCs w:val="28"/>
          <w:highlight w:val="white"/>
        </w:rPr>
        <w:t>съемка</w:t>
      </w:r>
      <w:r>
        <w:rPr>
          <w:color w:val="333333"/>
          <w:sz w:val="28"/>
          <w:szCs w:val="28"/>
          <w:highlight w:val="white"/>
        </w:rPr>
        <w:t xml:space="preserve"> на природе. Часто такая </w:t>
      </w:r>
      <w:r>
        <w:rPr>
          <w:b/>
          <w:color w:val="333333"/>
          <w:sz w:val="28"/>
          <w:szCs w:val="28"/>
          <w:highlight w:val="white"/>
        </w:rPr>
        <w:t>съемка</w:t>
      </w:r>
      <w:r>
        <w:rPr>
          <w:color w:val="333333"/>
          <w:sz w:val="28"/>
          <w:szCs w:val="28"/>
          <w:highlight w:val="white"/>
        </w:rPr>
        <w:t xml:space="preserve"> имеет дело с объемными предметами, которые обладают и широтой</w:t>
      </w:r>
      <w:r>
        <w:rPr>
          <w:color w:val="333333"/>
          <w:sz w:val="28"/>
          <w:szCs w:val="28"/>
          <w:highlight w:val="white"/>
        </w:rPr>
        <w:t>, и высотой, и определенной глубиной, а еще находятся на различном расстоянии от фотоаппарата и даже отдалены друг от друга определенным пространством.</w:t>
      </w:r>
    </w:p>
    <w:p w:rsidR="00DF62A0" w:rsidRDefault="00DF62A0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7. Экспедиционные съемки.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Экспедиционная натура — это место, куда командируется съемочная группа д</w:t>
      </w:r>
      <w:r>
        <w:rPr>
          <w:sz w:val="28"/>
          <w:szCs w:val="28"/>
        </w:rPr>
        <w:t>ля съемки эпизодов, действие в которых происходит где угодно, но только не в городе, где базируется родная киностудия. В понятие «подготовка экспедиции» входит комплекс творческих и производственных работ, которые начинаются задолго до выезда на места нату</w:t>
      </w:r>
      <w:r>
        <w:rPr>
          <w:sz w:val="28"/>
          <w:szCs w:val="28"/>
        </w:rPr>
        <w:t>рных съемок.</w:t>
      </w:r>
    </w:p>
    <w:p w:rsidR="00DF62A0" w:rsidRDefault="00DF62A0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8. Освещение на натурных съемках при сложных погодных условиях.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Рисующий свет. При съемке на натуре источником рисующего света служит солнце. В зависимости от атмосферных условий меняется степень рассеяния солнечного света, от высоты сол</w:t>
      </w:r>
      <w:r>
        <w:rPr>
          <w:sz w:val="28"/>
          <w:szCs w:val="28"/>
        </w:rPr>
        <w:t>нца над горизонтом меняется главным образом "геометрия светотени", а именно: к полудню тени укорачиваются, а к закату - удлиняются.</w:t>
      </w:r>
    </w:p>
    <w:p w:rsidR="00DF62A0" w:rsidRDefault="00DF62A0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9. Цветовые решения в фотографии. Использования фильтров. Обработка фотографий.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Работайте на откалиброванном мониторе, для которого создан подходящий профиль. Для точного редактирования изображения калибровка и профилирование имеют первостепенное значение. В противном случае, изображение, которое отображается на вашем мониторе, будет </w:t>
      </w:r>
      <w:r>
        <w:rPr>
          <w:sz w:val="28"/>
          <w:szCs w:val="28"/>
        </w:rPr>
        <w:t>выглядеть иначе на другом мониторе.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регулировки тонального диапазона и цветового баланса изображения используйте корректирующие слои. Корректирующие слои позволяют возвращаться и вносить последующие изменения тона, не удаляя данные из слоя изображения</w:t>
      </w:r>
      <w:r>
        <w:rPr>
          <w:sz w:val="28"/>
          <w:szCs w:val="28"/>
        </w:rPr>
        <w:t xml:space="preserve"> и не внося необратимых изменений. Помните, что использование корректирующих слоев увеличивает размер файла и изображения и требует больше ресурсов ОЗУ компьютера. Доступ к командам регулировки цвета и тона на панели «Коррекция» приводит к автоматическому </w:t>
      </w:r>
      <w:r>
        <w:rPr>
          <w:sz w:val="28"/>
          <w:szCs w:val="28"/>
        </w:rPr>
        <w:t>созданию корректирующих слоев.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Коррекцию можно также вносить непосредственно в слой изображения без использования корректирующих слоев. Обратите внимание, что при внесении цветовых и тональных корректировок непосредственно в слой изображения определенная </w:t>
      </w:r>
      <w:r>
        <w:rPr>
          <w:sz w:val="28"/>
          <w:szCs w:val="28"/>
        </w:rPr>
        <w:t>часть исходной информации удаляется.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максимального сохранения данных важных изображений лучше всего работать с изображениями с глубиной цвета 16 бит на канал (16‑битное изображение), а не 8 бит на канал (8‑битное изображение). Данные удаляются при кор</w:t>
      </w:r>
      <w:r>
        <w:rPr>
          <w:sz w:val="28"/>
          <w:szCs w:val="28"/>
        </w:rPr>
        <w:t>рекции тона и цвета. Потеря данных изображения заметнее на 8‑битных изображениях, чем на 16‑битных изображениях. В целом размер файла 16‑битных изображений больше, чем у 8‑битных изображений.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Сделайте дубликат или скопируйте файл изображения. Работая с ко</w:t>
      </w:r>
      <w:r>
        <w:rPr>
          <w:sz w:val="28"/>
          <w:szCs w:val="28"/>
        </w:rPr>
        <w:t>пией изображения, сохраните оригинал на случай, если вам понадобится изображение в исходном состоянии.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Перед тем как выполнять коррекцию цвета и тона, удаляйте любые огрехи, такие как пятнышки пыли, дефекты и царапины.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Используйте панель «Инфо» или «Гист</w:t>
      </w:r>
      <w:r>
        <w:rPr>
          <w:sz w:val="28"/>
          <w:szCs w:val="28"/>
        </w:rPr>
        <w:t>ограмма» в расширенном представлении. На обеих панелях отображается ценная информация, необходимая для правильной оценки и корректировки изображения.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Можно создавать выделение или использовать маску, чтобы ограничивать коррекции цвета и тона только частью</w:t>
      </w:r>
      <w:r>
        <w:rPr>
          <w:sz w:val="28"/>
          <w:szCs w:val="28"/>
        </w:rPr>
        <w:t xml:space="preserve"> изображения. Еще один способ выборочно применять коррекции тона и цвета — создавать документ так, чтобы компоненты изображения находились на разных слоях. Коррекции цвета и тона могут одновременно выполняться только в одном слое. Изменяются только компоне</w:t>
      </w:r>
      <w:r>
        <w:rPr>
          <w:sz w:val="28"/>
          <w:szCs w:val="28"/>
        </w:rPr>
        <w:t>нты изображения в выбранном слое.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DF62A0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10. Жанровая съемка.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Жанровая съемка – это изображение сцен и образов повседневной жизни. Умение разглядеть и зафиксировать яркие моменты повседневности делает творчество фотографа живым и интересным, а сами работы </w:t>
      </w:r>
      <w:r>
        <w:rPr>
          <w:sz w:val="28"/>
          <w:szCs w:val="28"/>
        </w:rPr>
        <w:t>– уникальными в своём роде.</w:t>
      </w:r>
    </w:p>
    <w:p w:rsidR="00DF62A0" w:rsidRDefault="00DF62A0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11. </w:t>
      </w:r>
      <w:proofErr w:type="spellStart"/>
      <w:r>
        <w:rPr>
          <w:b/>
          <w:color w:val="000000"/>
          <w:sz w:val="28"/>
          <w:szCs w:val="28"/>
        </w:rPr>
        <w:t>Полифункциональность</w:t>
      </w:r>
      <w:proofErr w:type="spellEnd"/>
      <w:r>
        <w:rPr>
          <w:b/>
          <w:color w:val="000000"/>
          <w:sz w:val="28"/>
          <w:szCs w:val="28"/>
        </w:rPr>
        <w:t xml:space="preserve"> фотоискусства. Практика съемки.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ытие</w:t>
      </w:r>
      <w:proofErr w:type="spellEnd"/>
      <w:r>
        <w:rPr>
          <w:sz w:val="28"/>
          <w:szCs w:val="28"/>
        </w:rPr>
        <w:t xml:space="preserve"> искусства всегда разворачивается в социально неоднородной и культурно разнообразной обстановке. Освоенность его предмета, развитость эстетического (художественн</w:t>
      </w:r>
      <w:r>
        <w:rPr>
          <w:sz w:val="28"/>
          <w:szCs w:val="28"/>
        </w:rPr>
        <w:t>ого) сознания той или иной эпохи, наконец, совершенство применяемых методов и средств, определяют характер, степень и направление воздействия на социум. С другой стороны, (более или менее) тесная взаимосвязь искусства с другими подсистемами общества – экон</w:t>
      </w:r>
      <w:r>
        <w:rPr>
          <w:sz w:val="28"/>
          <w:szCs w:val="28"/>
        </w:rPr>
        <w:t>омикой и политикой, религией и моралью, позволяет говорить о художественном формообразовании как о процессе, которой зависит от социально-значимых факторов, и, прежде всего, – духовно-эстетических запросов времени. Последние удовлетворяются развивающейся х</w:t>
      </w:r>
      <w:r>
        <w:rPr>
          <w:sz w:val="28"/>
          <w:szCs w:val="28"/>
        </w:rPr>
        <w:t>удожественной культурой, как совокупностью художественных ценностей (поданных в конкретно-чувственной форме). Будучи произведенными искусством (его видами), эти ценности обращены ко всем членам общества, и к каждому из нас; они распределяются, воспринимают</w:t>
      </w:r>
      <w:r>
        <w:rPr>
          <w:sz w:val="28"/>
          <w:szCs w:val="28"/>
        </w:rPr>
        <w:t>ся и осваиваются людьми в реальном времени и пространстве, следуя по определенным каналам трансляции.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искусство существует в виде системной целостности, его функционирование предстает в виде системы взаимосвязанных векторов. </w:t>
      </w:r>
      <w:r>
        <w:rPr>
          <w:sz w:val="28"/>
          <w:szCs w:val="28"/>
        </w:rPr>
        <w:lastRenderedPageBreak/>
        <w:t xml:space="preserve">Часть из них, как считает </w:t>
      </w:r>
      <w:proofErr w:type="spellStart"/>
      <w:r>
        <w:rPr>
          <w:sz w:val="28"/>
          <w:szCs w:val="28"/>
        </w:rPr>
        <w:t>ЮВ.Борев</w:t>
      </w:r>
      <w:proofErr w:type="spellEnd"/>
      <w:r>
        <w:rPr>
          <w:sz w:val="28"/>
          <w:szCs w:val="28"/>
        </w:rPr>
        <w:t>[169], повторяет функции общественной деятельности (других отраслей духовного производств</w:t>
      </w:r>
      <w:r>
        <w:rPr>
          <w:sz w:val="28"/>
          <w:szCs w:val="28"/>
        </w:rPr>
        <w:t>а), и лишь эстетическая, гедонистическая и компенсаторная функции, задают «собственную практику» искусства, выражая его природу. Тем не менее, вначале необходимо остановиться на социальных функциях искусства, т.е. тех, которые реализуются им внутри социаль</w:t>
      </w:r>
      <w:r>
        <w:rPr>
          <w:sz w:val="28"/>
          <w:szCs w:val="28"/>
        </w:rPr>
        <w:t>ной системы, а затем, охарактеризовать его аутентичные функции.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Общественно-преобразующая функция (поскольку искусство – это деятельность) проявляет себя через идейно-эстетическое влияние на общество, группы людей или конкретного человека. Идейный арсенал</w:t>
      </w:r>
      <w:r>
        <w:rPr>
          <w:sz w:val="28"/>
          <w:szCs w:val="28"/>
        </w:rPr>
        <w:t xml:space="preserve"> искусства, - это духовно преобразующее оружие, пользуясь которым художник стремится к облагораживанию общественного бытия, обличению реальных несовершенств и пороков (напр., искусство </w:t>
      </w:r>
      <w:proofErr w:type="spellStart"/>
      <w:r>
        <w:rPr>
          <w:sz w:val="28"/>
          <w:szCs w:val="28"/>
        </w:rPr>
        <w:t>Н.Гоголя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М.Зощенко</w:t>
      </w:r>
      <w:proofErr w:type="spellEnd"/>
      <w:r>
        <w:rPr>
          <w:sz w:val="28"/>
          <w:szCs w:val="28"/>
        </w:rPr>
        <w:t>). С другой стороны, искусство – это камертон, спосо</w:t>
      </w:r>
      <w:r>
        <w:rPr>
          <w:sz w:val="28"/>
          <w:szCs w:val="28"/>
        </w:rPr>
        <w:t>бный настраивать людей на искомое совершенство, возводя их нравы на более высокую качественную ступень. Например, поиск литературой и другими видами искусства гармоничного и совершенного человека (</w:t>
      </w:r>
      <w:proofErr w:type="spellStart"/>
      <w:r>
        <w:rPr>
          <w:sz w:val="28"/>
          <w:szCs w:val="28"/>
        </w:rPr>
        <w:t>А.С.Пушкин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И.С.Тургенев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Ф.М.Достоевский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А.П.Чехов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М.А.В</w:t>
      </w:r>
      <w:r>
        <w:rPr>
          <w:sz w:val="28"/>
          <w:szCs w:val="28"/>
        </w:rPr>
        <w:t>рубель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М.А.Булгаков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Т.Манн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Дж.Д.Сэлинджер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А.А.Тарковский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В.С.Высоцкий</w:t>
      </w:r>
      <w:proofErr w:type="spellEnd"/>
      <w:r>
        <w:rPr>
          <w:sz w:val="28"/>
          <w:szCs w:val="28"/>
        </w:rPr>
        <w:t>), «запускал» ситуацию внутреннего поиска ответа на этот фундаментальный вопрос смысле жизни (и ее оправдании) у людей многих поколений.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Познавательно-эвристическая функция (в силу того, что искусство - это тип знания и просвещения) проявляется в том, что искусство «срывает» покровы </w:t>
      </w:r>
      <w:proofErr w:type="gramStart"/>
      <w:r>
        <w:rPr>
          <w:sz w:val="28"/>
          <w:szCs w:val="28"/>
        </w:rPr>
        <w:t>с казалось бы</w:t>
      </w:r>
      <w:proofErr w:type="gramEnd"/>
      <w:r>
        <w:rPr>
          <w:sz w:val="28"/>
          <w:szCs w:val="28"/>
        </w:rPr>
        <w:t>, знакомых объектов, высвечивает глубинные связи жизненного процесса, дает им художественное обр</w:t>
      </w:r>
      <w:r>
        <w:rPr>
          <w:sz w:val="28"/>
          <w:szCs w:val="28"/>
        </w:rPr>
        <w:t xml:space="preserve">амление и оценку. Считается, что опыт искусства нужен жизни, поскольку факты жизни не столь просты и очевидны, а искусство способно вносить в жизнь людей духовно-образующие импульсы, служить квинтэссенцией чувственного и нравственного аспектов бытия. Так, </w:t>
      </w:r>
      <w:r>
        <w:rPr>
          <w:sz w:val="28"/>
          <w:szCs w:val="28"/>
        </w:rPr>
        <w:t xml:space="preserve">Поль Валери считал, что конечная цель искусства – «вызвать в ком-либо бесконечные превращения», породить в людях «мир чувственного </w:t>
      </w:r>
      <w:proofErr w:type="gramStart"/>
      <w:r>
        <w:rPr>
          <w:sz w:val="28"/>
          <w:szCs w:val="28"/>
        </w:rPr>
        <w:t>резонанса»[</w:t>
      </w:r>
      <w:proofErr w:type="gramEnd"/>
      <w:r>
        <w:rPr>
          <w:sz w:val="28"/>
          <w:szCs w:val="28"/>
        </w:rPr>
        <w:t>170].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Функция предвосхищения (искусство в модусе предсказания будущего) актуализирует намерение художника «заглян</w:t>
      </w:r>
      <w:r>
        <w:rPr>
          <w:sz w:val="28"/>
          <w:szCs w:val="28"/>
        </w:rPr>
        <w:t>уть» за социальный горизонт эпохи, угадывая судьбы людские и что немаловажно, собственную судьбу. Эта функция свойственна искусству со времен античности (в древнегреческом мифе образ Кассандры-предсказательницы), – вплоть до современных утопий и антиутопий</w:t>
      </w:r>
      <w:r>
        <w:rPr>
          <w:sz w:val="28"/>
          <w:szCs w:val="28"/>
        </w:rPr>
        <w:t xml:space="preserve"> («1984» </w:t>
      </w:r>
      <w:proofErr w:type="spellStart"/>
      <w:r>
        <w:rPr>
          <w:sz w:val="28"/>
          <w:szCs w:val="28"/>
        </w:rPr>
        <w:t>Дж.Оруэлла</w:t>
      </w:r>
      <w:proofErr w:type="spellEnd"/>
      <w:r>
        <w:rPr>
          <w:sz w:val="28"/>
          <w:szCs w:val="28"/>
        </w:rPr>
        <w:t xml:space="preserve"> и «Дивного нового мира» </w:t>
      </w:r>
      <w:proofErr w:type="spellStart"/>
      <w:r>
        <w:rPr>
          <w:sz w:val="28"/>
          <w:szCs w:val="28"/>
        </w:rPr>
        <w:t>О.Хаксли</w:t>
      </w:r>
      <w:proofErr w:type="spellEnd"/>
      <w:r>
        <w:rPr>
          <w:sz w:val="28"/>
          <w:szCs w:val="28"/>
        </w:rPr>
        <w:t>, где даны развернутые образы тоталитарного и гармоничного миров).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Суть информационной функции искусства сводится к трансляции определенных (закодированных языком искусства) сообщений, содержащих поверхн</w:t>
      </w:r>
      <w:r>
        <w:rPr>
          <w:sz w:val="28"/>
          <w:szCs w:val="28"/>
        </w:rPr>
        <w:t xml:space="preserve">остные и глубинные смыслы (напр., авангардистские проекты </w:t>
      </w:r>
      <w:proofErr w:type="spellStart"/>
      <w:r>
        <w:rPr>
          <w:sz w:val="28"/>
          <w:szCs w:val="28"/>
        </w:rPr>
        <w:lastRenderedPageBreak/>
        <w:t>М.Дюшана</w:t>
      </w:r>
      <w:proofErr w:type="spell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Ф.Леже</w:t>
      </w:r>
      <w:proofErr w:type="spellEnd"/>
      <w:r>
        <w:rPr>
          <w:sz w:val="28"/>
          <w:szCs w:val="28"/>
        </w:rPr>
        <w:t xml:space="preserve">). Последние нуждаются в дешифровке и интерпретации, поскольку не только бросают вызов общественному мнению, но и ставят под сомнение саму реальность. Так, </w:t>
      </w:r>
      <w:proofErr w:type="spellStart"/>
      <w:r>
        <w:rPr>
          <w:sz w:val="28"/>
          <w:szCs w:val="28"/>
        </w:rPr>
        <w:t>М.Дюшан</w:t>
      </w:r>
      <w:proofErr w:type="spellEnd"/>
      <w:r>
        <w:rPr>
          <w:sz w:val="28"/>
          <w:szCs w:val="28"/>
        </w:rPr>
        <w:t xml:space="preserve"> подготовил к вы</w:t>
      </w:r>
      <w:r>
        <w:rPr>
          <w:sz w:val="28"/>
          <w:szCs w:val="28"/>
        </w:rPr>
        <w:t>ставке в Музее искусств в Филадельфии в 1966 году инсталляцию под названием «</w:t>
      </w:r>
      <w:proofErr w:type="spellStart"/>
      <w:r>
        <w:rPr>
          <w:sz w:val="28"/>
          <w:szCs w:val="28"/>
        </w:rPr>
        <w:t>Etant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Donnes</w:t>
      </w:r>
      <w:proofErr w:type="spellEnd"/>
      <w:r>
        <w:rPr>
          <w:sz w:val="28"/>
          <w:szCs w:val="28"/>
        </w:rPr>
        <w:t xml:space="preserve">». Она рассматривается как диверсия против культуры, хотя сам художник так не </w:t>
      </w:r>
      <w:proofErr w:type="gramStart"/>
      <w:r>
        <w:rPr>
          <w:sz w:val="28"/>
          <w:szCs w:val="28"/>
        </w:rPr>
        <w:t>считал[</w:t>
      </w:r>
      <w:proofErr w:type="gramEnd"/>
      <w:r>
        <w:rPr>
          <w:sz w:val="28"/>
          <w:szCs w:val="28"/>
        </w:rPr>
        <w:t>171].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Помимо информационной функции искусство с очевидностью коммуникативно, т.е.</w:t>
      </w:r>
      <w:r>
        <w:rPr>
          <w:sz w:val="28"/>
          <w:szCs w:val="28"/>
        </w:rPr>
        <w:t xml:space="preserve"> подчеркнуто диалогично, ибо обращено своей смысловой </w:t>
      </w:r>
      <w:proofErr w:type="spellStart"/>
      <w:r>
        <w:rPr>
          <w:sz w:val="28"/>
          <w:szCs w:val="28"/>
        </w:rPr>
        <w:t>нагруженностью</w:t>
      </w:r>
      <w:proofErr w:type="spellEnd"/>
      <w:r>
        <w:rPr>
          <w:sz w:val="28"/>
          <w:szCs w:val="28"/>
        </w:rPr>
        <w:t xml:space="preserve"> к актуальному и потенциальному слушателю, зрителю, читателю… В этой же связи вспомним мысль </w:t>
      </w:r>
      <w:proofErr w:type="spellStart"/>
      <w:r>
        <w:rPr>
          <w:sz w:val="28"/>
          <w:szCs w:val="28"/>
        </w:rPr>
        <w:t>М.М.Бахтина</w:t>
      </w:r>
      <w:proofErr w:type="spellEnd"/>
      <w:r>
        <w:rPr>
          <w:sz w:val="28"/>
          <w:szCs w:val="28"/>
        </w:rPr>
        <w:t xml:space="preserve"> о </w:t>
      </w:r>
      <w:proofErr w:type="spellStart"/>
      <w:r>
        <w:rPr>
          <w:sz w:val="28"/>
          <w:szCs w:val="28"/>
        </w:rPr>
        <w:t>полифоничном</w:t>
      </w:r>
      <w:proofErr w:type="spellEnd"/>
      <w:r>
        <w:rPr>
          <w:sz w:val="28"/>
          <w:szCs w:val="28"/>
        </w:rPr>
        <w:t xml:space="preserve"> характере литературы и искусства, об особой смысловой вселенной, где</w:t>
      </w:r>
      <w:r>
        <w:rPr>
          <w:sz w:val="28"/>
          <w:szCs w:val="28"/>
        </w:rPr>
        <w:t xml:space="preserve"> автор, герой и </w:t>
      </w:r>
      <w:proofErr w:type="spellStart"/>
      <w:r>
        <w:rPr>
          <w:sz w:val="28"/>
          <w:szCs w:val="28"/>
        </w:rPr>
        <w:t>рецепиент</w:t>
      </w:r>
      <w:proofErr w:type="spellEnd"/>
      <w:r>
        <w:rPr>
          <w:sz w:val="28"/>
          <w:szCs w:val="28"/>
        </w:rPr>
        <w:t xml:space="preserve"> образуют общую бытийно-</w:t>
      </w:r>
      <w:proofErr w:type="spellStart"/>
      <w:r>
        <w:rPr>
          <w:sz w:val="28"/>
          <w:szCs w:val="28"/>
        </w:rPr>
        <w:t>логосную</w:t>
      </w:r>
      <w:proofErr w:type="spellEnd"/>
      <w:r>
        <w:rPr>
          <w:sz w:val="28"/>
          <w:szCs w:val="28"/>
        </w:rPr>
        <w:t xml:space="preserve"> среду. Поэтому, художественное произведение это: акт коммуникации автора (находящегося в поисках смыслов, их первичной генерации) и героя (репрезентирующего драматические поиски автора); автора и чи</w:t>
      </w:r>
      <w:r>
        <w:rPr>
          <w:sz w:val="28"/>
          <w:szCs w:val="28"/>
        </w:rPr>
        <w:t xml:space="preserve">тателя (заинтересованного в раскрытии этих смыслов применительно к себе); акт </w:t>
      </w:r>
      <w:proofErr w:type="spellStart"/>
      <w:r>
        <w:rPr>
          <w:sz w:val="28"/>
          <w:szCs w:val="28"/>
        </w:rPr>
        <w:t>автокоммуникации</w:t>
      </w:r>
      <w:proofErr w:type="spellEnd"/>
      <w:r>
        <w:rPr>
          <w:sz w:val="28"/>
          <w:szCs w:val="28"/>
        </w:rPr>
        <w:t xml:space="preserve"> (внутренний диалог автора, который, вместе с тем и читатель текста культуры), разворачивающих разнообразие культурных и личностных смыслов, и предлагающих </w:t>
      </w:r>
      <w:proofErr w:type="spellStart"/>
      <w:r>
        <w:rPr>
          <w:sz w:val="28"/>
          <w:szCs w:val="28"/>
        </w:rPr>
        <w:t>рецепи</w:t>
      </w:r>
      <w:r>
        <w:rPr>
          <w:sz w:val="28"/>
          <w:szCs w:val="28"/>
        </w:rPr>
        <w:t>ентам</w:t>
      </w:r>
      <w:proofErr w:type="spellEnd"/>
      <w:r>
        <w:rPr>
          <w:sz w:val="28"/>
          <w:szCs w:val="28"/>
        </w:rPr>
        <w:t xml:space="preserve"> варианты эмоционально-ценностного выбора.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-суггестивная функция нацелена на человеческое сознание и его скрытые возможности, причем как позитивные, так и негативные. Чаще всего человеческая психика и психология реагирует на художественн</w:t>
      </w:r>
      <w:r>
        <w:rPr>
          <w:sz w:val="28"/>
          <w:szCs w:val="28"/>
        </w:rPr>
        <w:t xml:space="preserve">ые образы </w:t>
      </w:r>
      <w:proofErr w:type="spellStart"/>
      <w:r>
        <w:rPr>
          <w:sz w:val="28"/>
          <w:szCs w:val="28"/>
        </w:rPr>
        <w:t>катарсически</w:t>
      </w:r>
      <w:proofErr w:type="spellEnd"/>
      <w:r>
        <w:rPr>
          <w:sz w:val="28"/>
          <w:szCs w:val="28"/>
        </w:rPr>
        <w:t>, т.е. очищая собственные чувства и возводя их на более высокий уровень восприятия мира. В этом состоит социальное значение искусства, раздвигающего границы личного опыта человека, - за счет вовлечения чувств в активную и последовател</w:t>
      </w:r>
      <w:r>
        <w:rPr>
          <w:sz w:val="28"/>
          <w:szCs w:val="28"/>
        </w:rPr>
        <w:t>ьную рецепцию произведений художественного творчества. Кроме того, искусство может воздействовать на зрителя, привлекая для этого «механизм» внушения. Известна сила внушения не только выдающихся произведений искусства (главным образом музыки, поэзии), но и</w:t>
      </w:r>
      <w:r>
        <w:rPr>
          <w:sz w:val="28"/>
          <w:szCs w:val="28"/>
        </w:rPr>
        <w:t xml:space="preserve"> произведений современной эрзац-культуры (напр., продукции американского массового кинопроката). Наконец, искусство выполняет художественно-</w:t>
      </w:r>
      <w:proofErr w:type="spellStart"/>
      <w:r>
        <w:rPr>
          <w:sz w:val="28"/>
          <w:szCs w:val="28"/>
        </w:rPr>
        <w:t>концептуальнуцю</w:t>
      </w:r>
      <w:proofErr w:type="spellEnd"/>
      <w:r>
        <w:rPr>
          <w:sz w:val="28"/>
          <w:szCs w:val="28"/>
        </w:rPr>
        <w:t xml:space="preserve"> функцию, в своих наиболее совершенных образцах, давая обобщенную модель реальности, т.н. «художестве</w:t>
      </w:r>
      <w:r>
        <w:rPr>
          <w:sz w:val="28"/>
          <w:szCs w:val="28"/>
        </w:rPr>
        <w:t xml:space="preserve">нную картину мира». Вспомним построение таковой у Гомера, Данте, Дж. Свифта, </w:t>
      </w:r>
      <w:proofErr w:type="spellStart"/>
      <w:r>
        <w:rPr>
          <w:sz w:val="28"/>
          <w:szCs w:val="28"/>
        </w:rPr>
        <w:t>Ф.Тютчева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Фр.Кафки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П.Филонова</w:t>
      </w:r>
      <w:proofErr w:type="spellEnd"/>
      <w:r>
        <w:rPr>
          <w:sz w:val="28"/>
          <w:szCs w:val="28"/>
        </w:rPr>
        <w:t xml:space="preserve">. Разумеется, каждая эпоха вызывала к жизни близкий </w:t>
      </w:r>
      <w:proofErr w:type="spellStart"/>
      <w:r>
        <w:rPr>
          <w:sz w:val="28"/>
          <w:szCs w:val="28"/>
        </w:rPr>
        <w:t>внутриэпохальным</w:t>
      </w:r>
      <w:proofErr w:type="spellEnd"/>
      <w:r>
        <w:rPr>
          <w:sz w:val="28"/>
          <w:szCs w:val="28"/>
        </w:rPr>
        <w:t xml:space="preserve"> идеалам, художественно-синтетический образ мира. Этот образ, </w:t>
      </w:r>
      <w:proofErr w:type="gramStart"/>
      <w:r>
        <w:rPr>
          <w:sz w:val="28"/>
          <w:szCs w:val="28"/>
        </w:rPr>
        <w:t>что пожалуй</w:t>
      </w:r>
      <w:proofErr w:type="gramEnd"/>
      <w:r>
        <w:rPr>
          <w:sz w:val="28"/>
          <w:szCs w:val="28"/>
        </w:rPr>
        <w:t>, самое</w:t>
      </w:r>
      <w:r>
        <w:rPr>
          <w:sz w:val="28"/>
          <w:szCs w:val="28"/>
        </w:rPr>
        <w:t xml:space="preserve"> важное, нес в себе нравственное оправдание или осуждение бытия, закреплял иерархию ценностей и идеалов.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Названные выше специфические функции искусства, – эстетическая (искусство как творчество духовных ценностей), гедонистическая (искусство как удовольст</w:t>
      </w:r>
      <w:r>
        <w:rPr>
          <w:sz w:val="28"/>
          <w:szCs w:val="28"/>
        </w:rPr>
        <w:t xml:space="preserve">вие) и компенсаторная (искусство как утешение), «направлены» </w:t>
      </w:r>
      <w:r>
        <w:rPr>
          <w:sz w:val="28"/>
          <w:szCs w:val="28"/>
        </w:rPr>
        <w:lastRenderedPageBreak/>
        <w:t xml:space="preserve">в сторону человека, точнее, на утверждение </w:t>
      </w:r>
      <w:proofErr w:type="spellStart"/>
      <w:r>
        <w:rPr>
          <w:sz w:val="28"/>
          <w:szCs w:val="28"/>
        </w:rPr>
        <w:t>самоценности</w:t>
      </w:r>
      <w:proofErr w:type="spellEnd"/>
      <w:r>
        <w:rPr>
          <w:sz w:val="28"/>
          <w:szCs w:val="28"/>
        </w:rPr>
        <w:t xml:space="preserve"> человеческой личности, ее творческого духа, идеала красоты и гармонии (внутренней и внешней). Предстающие в свете эстетического идеала чело</w:t>
      </w:r>
      <w:r>
        <w:rPr>
          <w:sz w:val="28"/>
          <w:szCs w:val="28"/>
        </w:rPr>
        <w:t>век и мир человека, служат путеводной нитью жизни «искусства без искуса» (</w:t>
      </w:r>
      <w:proofErr w:type="spellStart"/>
      <w:r>
        <w:rPr>
          <w:sz w:val="28"/>
          <w:szCs w:val="28"/>
        </w:rPr>
        <w:t>М.Цветаева</w:t>
      </w:r>
      <w:proofErr w:type="spellEnd"/>
      <w:r>
        <w:rPr>
          <w:sz w:val="28"/>
          <w:szCs w:val="28"/>
        </w:rPr>
        <w:t>), т.е. искусства без самообольщения.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DF62A0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12. Картинная плоскость как основа </w:t>
      </w:r>
      <w:proofErr w:type="spellStart"/>
      <w:r>
        <w:rPr>
          <w:b/>
          <w:color w:val="000000"/>
          <w:sz w:val="28"/>
          <w:szCs w:val="28"/>
        </w:rPr>
        <w:t>фотопроизведения</w:t>
      </w:r>
      <w:proofErr w:type="spellEnd"/>
      <w:r>
        <w:rPr>
          <w:b/>
          <w:color w:val="000000"/>
          <w:sz w:val="28"/>
          <w:szCs w:val="28"/>
        </w:rPr>
        <w:t>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Картинная плоскость</w:t>
      </w:r>
      <w:r>
        <w:rPr>
          <w:sz w:val="28"/>
          <w:szCs w:val="28"/>
        </w:rPr>
        <w:t xml:space="preserve"> - это та плоскость, на которой изображено перспективно</w:t>
      </w:r>
      <w:r>
        <w:rPr>
          <w:sz w:val="28"/>
          <w:szCs w:val="28"/>
        </w:rPr>
        <w:t>е отображение предметов. Данная плоскость делит пространство между зрителем и теми предметами, которые на ней изображены. Условно можно представить, что эти предметы находятся за плоскостью, так как они имеют перспективу и зритель может видеть, насколько о</w:t>
      </w:r>
      <w:r>
        <w:rPr>
          <w:sz w:val="28"/>
          <w:szCs w:val="28"/>
        </w:rPr>
        <w:t>ни удалены от самой плоскости и друг от друга.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Тема 13. Создание рекламной фотографии.</w:t>
      </w:r>
    </w:p>
    <w:p w:rsidR="00DF62A0" w:rsidRDefault="0033358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Рекламная фотография — это действенный инструмент продвижения. Вашими клиентами могут быть как крупные корпорации, так и частные конторы. Разумеется, первые предпочитаю</w:t>
      </w:r>
      <w:r>
        <w:rPr>
          <w:sz w:val="28"/>
          <w:szCs w:val="28"/>
        </w:rPr>
        <w:t>т работать с известными мастерами. Но как сделать себе имя? Вы можете пройти обучение на одной из образовательных платформ. Другой вариант — создать классное портфолио. Для этого понадобится хорошая техника, немного энтузиазма и базовые знания о методах съ</w:t>
      </w:r>
      <w:r>
        <w:rPr>
          <w:sz w:val="28"/>
          <w:szCs w:val="28"/>
        </w:rPr>
        <w:t>емки.</w:t>
      </w:r>
    </w:p>
    <w:p w:rsidR="00DF62A0" w:rsidRDefault="00DF62A0" w:rsidP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DF62A0" w:rsidRDefault="0033358A" w:rsidP="0033358A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Тема 14. Техники фотоохоты, макросъемки и панорамной фотографии</w:t>
      </w:r>
      <w:r>
        <w:rPr>
          <w:b/>
          <w:sz w:val="28"/>
          <w:szCs w:val="28"/>
        </w:rPr>
        <w:t>.</w:t>
      </w:r>
    </w:p>
    <w:p w:rsidR="00DF62A0" w:rsidRDefault="0033358A" w:rsidP="0033358A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Настройка фотоаппарата для фотоохоты: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>
        <w:rPr>
          <w:sz w:val="28"/>
          <w:szCs w:val="28"/>
        </w:rPr>
        <w:t>кспозиция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Главная настройка это</w:t>
      </w:r>
      <w:proofErr w:type="gramEnd"/>
      <w:r>
        <w:rPr>
          <w:sz w:val="28"/>
          <w:szCs w:val="28"/>
        </w:rPr>
        <w:t xml:space="preserve"> "треугольник экспозиции" - диафрагма, выдержка и ISO (ISO не всегда относят к "истинной" составляющей экспозици</w:t>
      </w:r>
      <w:r>
        <w:rPr>
          <w:sz w:val="28"/>
          <w:szCs w:val="28"/>
        </w:rPr>
        <w:t>и).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Выдержка. Здесь ничего сложно нет. Фиксируем по нижнему краю то, что требуется от сюжета. Если цель снять птицу в полёте - выдержка не должна быть ниже 1/2000 для хорошего результата. Однако же, если вы решили получить кадр взлетающей с воды цапли, </w:t>
      </w:r>
      <w:r>
        <w:rPr>
          <w:sz w:val="28"/>
          <w:szCs w:val="28"/>
        </w:rPr>
        <w:t>и получить эффект движения ("размазанные" кончики крыльев), то выдержку можно и увеличить. До 1/800 - 1/300.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Выбирая выдержку, ограничивайте себя скоростью движения объектов в сюжете и собственными возможностями. Если животные двигаются медленно, то имеет </w:t>
      </w:r>
      <w:r>
        <w:rPr>
          <w:sz w:val="28"/>
          <w:szCs w:val="28"/>
        </w:rPr>
        <w:t>смысл поставить выдержку на пределе "</w:t>
      </w:r>
      <w:proofErr w:type="spellStart"/>
      <w:r>
        <w:rPr>
          <w:sz w:val="28"/>
          <w:szCs w:val="28"/>
        </w:rPr>
        <w:t>шевелёнки</w:t>
      </w:r>
      <w:proofErr w:type="spellEnd"/>
      <w:r>
        <w:rPr>
          <w:sz w:val="28"/>
          <w:szCs w:val="28"/>
        </w:rPr>
        <w:t>". То есть, выбрать максимально длительную выдержку, на которой кадр получается чётким. Это даст большую свободу в настройке диафрагмы и позволит снизить ISO, что положительно скажется на качестве кадра.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Моя на</w:t>
      </w:r>
      <w:r>
        <w:rPr>
          <w:sz w:val="28"/>
          <w:szCs w:val="28"/>
        </w:rPr>
        <w:t>стройка выдержки в солнечных день на открытой местности держится на отметке 1/400 +/- 1 стоп. Это позволяет мне быть уверенным, что "</w:t>
      </w:r>
      <w:proofErr w:type="spellStart"/>
      <w:r>
        <w:rPr>
          <w:sz w:val="28"/>
          <w:szCs w:val="28"/>
        </w:rPr>
        <w:t>шевелёнки</w:t>
      </w:r>
      <w:proofErr w:type="spellEnd"/>
      <w:r>
        <w:rPr>
          <w:sz w:val="28"/>
          <w:szCs w:val="28"/>
        </w:rPr>
        <w:t>" не будет совсем (эти и последующие настройки указаны для съемки на 600 мм со стабилизатором) и снимать на прикры</w:t>
      </w:r>
      <w:r>
        <w:rPr>
          <w:sz w:val="28"/>
          <w:szCs w:val="28"/>
        </w:rPr>
        <w:t>той диафрагме и низких ISO.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сложных условиях выставляю свой предел - 1/125. Выдержка, на которой я получаю приемлемый процент хороших кадров при съемке с рук. Конечно же, по велению сюжета выдержка может ускоряться.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2. Диафрагма. Каждый объектив имеет свою "золотую середину". То есть, диафрагменное число, на котором получаются наиболее резкие кадры. Если есть возможность и позволяет сюжет - снимайте именно в этом диапазоне.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Иногда композиция кадра складывается так, чт</w:t>
      </w:r>
      <w:r>
        <w:rPr>
          <w:sz w:val="28"/>
          <w:szCs w:val="28"/>
        </w:rPr>
        <w:t>о необходимо сильно размыть задний фон. В этом случае открывайте диафрагму на максимум. Но только лучшие объективы могут похвастаться отличной резкостью на открытой диафрагме.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И как следует из физики процесса, следующим ограничивающим фактором для диафрагм</w:t>
      </w:r>
      <w:r>
        <w:rPr>
          <w:sz w:val="28"/>
          <w:szCs w:val="28"/>
        </w:rPr>
        <w:t>ы может стать ГРИП. Если все прочие настройки вас устраивают, но в кадре не все объекты попадают в фокус - прикройте диафрагму.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солнечный день на открытой местности предпочитаю снимать на f/9 - наиболее резкая диафрагма моего объектива.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недост</w:t>
      </w:r>
      <w:r>
        <w:rPr>
          <w:sz w:val="28"/>
          <w:szCs w:val="28"/>
        </w:rPr>
        <w:t>атка света открываю её на максимум.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 ISO. Здесь всё совсем просто. ISO компенсирует недостаток света от быстрой выдержки и закрытой диафрагмы (или просто в темных сценах). В идеале ISO должно быть минимальным. Так вы получите максимально чистый кадр, с б</w:t>
      </w:r>
      <w:r>
        <w:rPr>
          <w:sz w:val="28"/>
          <w:szCs w:val="28"/>
        </w:rPr>
        <w:t>ольшим динамическим диапазоном и глубиной цвета.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Не бойтесь использовать автоматический уровень ISO. Если другие настройки уже достигли предела, лучше повысить ISO и получить шумный кадр, чем лишиться снимка совсем. Но учтите, что высокий уровень ISO не то</w:t>
      </w:r>
      <w:r>
        <w:rPr>
          <w:sz w:val="28"/>
          <w:szCs w:val="28"/>
        </w:rPr>
        <w:t xml:space="preserve">лько увеличит зернистость кадра, но и затруднит пост-обработку (будет сложнее "вытащить" тени и убрать </w:t>
      </w:r>
      <w:proofErr w:type="spellStart"/>
      <w:r>
        <w:rPr>
          <w:sz w:val="28"/>
          <w:szCs w:val="28"/>
        </w:rPr>
        <w:t>засветы</w:t>
      </w:r>
      <w:proofErr w:type="spellEnd"/>
      <w:r>
        <w:rPr>
          <w:sz w:val="28"/>
          <w:szCs w:val="28"/>
        </w:rPr>
        <w:t>).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большинстве случаев использую автоматический уровень ISO с подстройкой под максимальную выдержку (о ней выше). Это позволяет снимать на доста</w:t>
      </w:r>
      <w:r>
        <w:rPr>
          <w:sz w:val="28"/>
          <w:szCs w:val="28"/>
        </w:rPr>
        <w:t xml:space="preserve">точно короткой выдержке, чтобы не было </w:t>
      </w:r>
      <w:proofErr w:type="spellStart"/>
      <w:r>
        <w:rPr>
          <w:sz w:val="28"/>
          <w:szCs w:val="28"/>
        </w:rPr>
        <w:t>смаза</w:t>
      </w:r>
      <w:proofErr w:type="spellEnd"/>
      <w:r>
        <w:rPr>
          <w:sz w:val="28"/>
          <w:szCs w:val="28"/>
        </w:rPr>
        <w:t>, и в то же время компенсирует уровень экспозиции.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Фокусировка. Всегда используйте режим постоянной фокусировки. Точное название зависит от камеры. У </w:t>
      </w:r>
      <w:proofErr w:type="spellStart"/>
      <w:r>
        <w:rPr>
          <w:sz w:val="28"/>
          <w:szCs w:val="28"/>
        </w:rPr>
        <w:t>Nikon</w:t>
      </w:r>
      <w:proofErr w:type="spellEnd"/>
      <w:r>
        <w:rPr>
          <w:sz w:val="28"/>
          <w:szCs w:val="28"/>
        </w:rPr>
        <w:t xml:space="preserve"> это AF-C (</w:t>
      </w:r>
      <w:proofErr w:type="spellStart"/>
      <w:r>
        <w:rPr>
          <w:sz w:val="28"/>
          <w:szCs w:val="28"/>
        </w:rPr>
        <w:t>AutoFocus-Continuous</w:t>
      </w:r>
      <w:proofErr w:type="spellEnd"/>
      <w:r>
        <w:rPr>
          <w:sz w:val="28"/>
          <w:szCs w:val="28"/>
        </w:rPr>
        <w:t xml:space="preserve">). Животные двигаются, </w:t>
      </w:r>
      <w:r>
        <w:rPr>
          <w:sz w:val="28"/>
          <w:szCs w:val="28"/>
        </w:rPr>
        <w:t xml:space="preserve">поэтому фокусировку для каждого кадра нужно делать заново. Этот режим предназначен как раз для таких случаев. Камера будет </w:t>
      </w:r>
      <w:r>
        <w:rPr>
          <w:sz w:val="28"/>
          <w:szCs w:val="28"/>
        </w:rPr>
        <w:lastRenderedPageBreak/>
        <w:t>корректировать фокус между кадрами и всегда, когда наполовину зажата кнопка спуска или активации фокуса.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Точки фокусировки и режимы, </w:t>
      </w:r>
      <w:r>
        <w:rPr>
          <w:sz w:val="28"/>
          <w:szCs w:val="28"/>
        </w:rPr>
        <w:t>связанные с ними. В большинстве случаев используется фокусировка по одной точке. Зачастую приходится снимать животных (особенно птиц), спрятавшихся за ветвями деревьев, травой или другими препятствиями. Поэтому фокусироваться лучше по минимальной области -</w:t>
      </w:r>
      <w:r>
        <w:rPr>
          <w:sz w:val="28"/>
          <w:szCs w:val="28"/>
        </w:rPr>
        <w:t xml:space="preserve"> точке.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Сложности в точечной фокусировке возникают при съемке быстродвижущихся объектов, таких как птицы. В этих случаях помогут режимы нескольких точек, группы точек, динамического выбора, 3D-слежения и прочие. Всё сильно зависит от Вашей техники. Прочита</w:t>
      </w:r>
      <w:r>
        <w:rPr>
          <w:sz w:val="28"/>
          <w:szCs w:val="28"/>
        </w:rPr>
        <w:t xml:space="preserve">йте руководство, опробуйте разные режиме и </w:t>
      </w:r>
      <w:proofErr w:type="gramStart"/>
      <w:r>
        <w:rPr>
          <w:sz w:val="28"/>
          <w:szCs w:val="28"/>
        </w:rPr>
        <w:t>поймите</w:t>
      </w:r>
      <w:proofErr w:type="gramEnd"/>
      <w:r>
        <w:rPr>
          <w:sz w:val="28"/>
          <w:szCs w:val="28"/>
        </w:rPr>
        <w:t xml:space="preserve"> как они работают. Лучшего рецепта для выбора не придумаешь.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Сам чаще всего снимаю в режиме одной точки, AF-C. Съемка птиц в полёте хорошо удается в режиме нескольких точек (N смежных с выбранной точек). Ко</w:t>
      </w:r>
      <w:r>
        <w:rPr>
          <w:sz w:val="28"/>
          <w:szCs w:val="28"/>
        </w:rPr>
        <w:t xml:space="preserve">личество точек зависит от условий. Если надо мной летают </w:t>
      </w:r>
      <w:proofErr w:type="gramStart"/>
      <w:r>
        <w:rPr>
          <w:sz w:val="28"/>
          <w:szCs w:val="28"/>
        </w:rPr>
        <w:t>птицы</w:t>
      </w:r>
      <w:proofErr w:type="gramEnd"/>
      <w:r>
        <w:rPr>
          <w:sz w:val="28"/>
          <w:szCs w:val="28"/>
        </w:rPr>
        <w:t xml:space="preserve"> и я стою в поле - 153 точек (максимум в моём D500). Съемка вверх с узкой лесной тропинки - минимальный набор точек, чтобы АФ не цеплялся за выступающие ветки.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Экпозамер</w:t>
      </w:r>
      <w:proofErr w:type="spellEnd"/>
      <w:r>
        <w:rPr>
          <w:sz w:val="28"/>
          <w:szCs w:val="28"/>
        </w:rPr>
        <w:t>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Режим замера экспози</w:t>
      </w:r>
      <w:r>
        <w:rPr>
          <w:sz w:val="28"/>
          <w:szCs w:val="28"/>
        </w:rPr>
        <w:t>ции лучше всего выставить в точечный или узконаправленный (набор режимов зависит от камеры). Ведь чаще всего нужно добиться нормально экспозиции на главном объекте кадра - животном. Поэтому замер по всему кадру может не дать нужного эффекта (чаще всего зве</w:t>
      </w:r>
      <w:r>
        <w:rPr>
          <w:sz w:val="28"/>
          <w:szCs w:val="28"/>
        </w:rPr>
        <w:t xml:space="preserve">рь окажется </w:t>
      </w:r>
      <w:proofErr w:type="spellStart"/>
      <w:r>
        <w:rPr>
          <w:sz w:val="28"/>
          <w:szCs w:val="28"/>
        </w:rPr>
        <w:t>недоэкспонированный</w:t>
      </w:r>
      <w:proofErr w:type="spellEnd"/>
      <w:r>
        <w:rPr>
          <w:sz w:val="28"/>
          <w:szCs w:val="28"/>
        </w:rPr>
        <w:t>).</w:t>
      </w:r>
    </w:p>
    <w:p w:rsidR="00DF62A0" w:rsidRDefault="0033358A" w:rsidP="0033358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редких случаях вам потребуется специально снизить освещенность объекта в кадре. Для этого используйте отрицательную </w:t>
      </w:r>
      <w:proofErr w:type="spellStart"/>
      <w:r>
        <w:rPr>
          <w:sz w:val="28"/>
          <w:szCs w:val="28"/>
        </w:rPr>
        <w:t>экспокоррекцию</w:t>
      </w:r>
      <w:proofErr w:type="spellEnd"/>
      <w:r>
        <w:rPr>
          <w:sz w:val="28"/>
          <w:szCs w:val="28"/>
        </w:rPr>
        <w:t xml:space="preserve">. Камера сама подберет "свободные" параметры так, чтобы угодить вам. Например, значение </w:t>
      </w:r>
      <w:proofErr w:type="spellStart"/>
      <w:r>
        <w:rPr>
          <w:sz w:val="28"/>
          <w:szCs w:val="28"/>
        </w:rPr>
        <w:t>эк</w:t>
      </w:r>
      <w:r>
        <w:rPr>
          <w:sz w:val="28"/>
          <w:szCs w:val="28"/>
        </w:rPr>
        <w:t>спокоррекции</w:t>
      </w:r>
      <w:proofErr w:type="spellEnd"/>
      <w:r>
        <w:rPr>
          <w:sz w:val="28"/>
          <w:szCs w:val="28"/>
        </w:rPr>
        <w:t xml:space="preserve"> -1 в режиме приоритета диафрагмы выставит выдержку на одну ступень короче. То есть, если автоматика камеры рассчитала нормальную экспозицию с выдержкой 1/100, то с коррекцией это будет уже 1/200. Режим </w:t>
      </w:r>
      <w:proofErr w:type="spellStart"/>
      <w:r>
        <w:rPr>
          <w:sz w:val="28"/>
          <w:szCs w:val="28"/>
        </w:rPr>
        <w:t>экспокоррекции</w:t>
      </w:r>
      <w:proofErr w:type="spellEnd"/>
      <w:r>
        <w:rPr>
          <w:sz w:val="28"/>
          <w:szCs w:val="28"/>
        </w:rPr>
        <w:t xml:space="preserve"> не работает в полностью ру</w:t>
      </w:r>
      <w:r>
        <w:rPr>
          <w:sz w:val="28"/>
          <w:szCs w:val="28"/>
        </w:rPr>
        <w:t xml:space="preserve">чном режиме. Здесь вам придется корректировать всё самому. </w:t>
      </w:r>
      <w:proofErr w:type="spellStart"/>
      <w:r>
        <w:rPr>
          <w:sz w:val="28"/>
          <w:szCs w:val="28"/>
        </w:rPr>
        <w:t>Экспокоррекция</w:t>
      </w:r>
      <w:proofErr w:type="spellEnd"/>
      <w:r>
        <w:rPr>
          <w:sz w:val="28"/>
          <w:szCs w:val="28"/>
        </w:rPr>
        <w:t xml:space="preserve"> бывает полезна, когда камера ошибается или вам захотелось быстро поменять освещенность кадра в угоду сюжету. Например, когда снимаете силуэты.</w:t>
      </w:r>
    </w:p>
    <w:p w:rsidR="00DF62A0" w:rsidRDefault="00DF62A0">
      <w:pPr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15. Постановочный характер в фотографии.</w:t>
      </w:r>
    </w:p>
    <w:p w:rsidR="00DF62A0" w:rsidRDefault="0033358A">
      <w:pPr>
        <w:spacing w:after="0" w:line="240" w:lineRule="auto"/>
        <w:jc w:val="both"/>
        <w:rPr>
          <w:sz w:val="36"/>
          <w:szCs w:val="36"/>
        </w:rPr>
      </w:pPr>
      <w:r>
        <w:rPr>
          <w:b/>
          <w:sz w:val="28"/>
          <w:szCs w:val="28"/>
          <w:shd w:val="clear" w:color="auto" w:fill="FBFBFB"/>
        </w:rPr>
        <w:t>Постановочная</w:t>
      </w:r>
      <w:r>
        <w:rPr>
          <w:sz w:val="28"/>
          <w:szCs w:val="28"/>
          <w:shd w:val="clear" w:color="auto" w:fill="FBFBFB"/>
        </w:rPr>
        <w:t xml:space="preserve"> </w:t>
      </w:r>
      <w:r>
        <w:rPr>
          <w:b/>
          <w:sz w:val="28"/>
          <w:szCs w:val="28"/>
          <w:shd w:val="clear" w:color="auto" w:fill="FBFBFB"/>
        </w:rPr>
        <w:t>фотография</w:t>
      </w:r>
      <w:r>
        <w:rPr>
          <w:sz w:val="28"/>
          <w:szCs w:val="28"/>
          <w:shd w:val="clear" w:color="auto" w:fill="FBFBFB"/>
        </w:rPr>
        <w:t xml:space="preserve"> - </w:t>
      </w:r>
      <w:r>
        <w:rPr>
          <w:b/>
          <w:sz w:val="28"/>
          <w:szCs w:val="28"/>
          <w:shd w:val="clear" w:color="auto" w:fill="FBFBFB"/>
        </w:rPr>
        <w:t>фотография</w:t>
      </w:r>
      <w:r>
        <w:rPr>
          <w:sz w:val="28"/>
          <w:szCs w:val="28"/>
          <w:shd w:val="clear" w:color="auto" w:fill="FBFBFB"/>
        </w:rPr>
        <w:t xml:space="preserve">, которая демонстрирует искусственно созданные сцены, продуманные и воплощенные с целью создания непосредственно данной </w:t>
      </w:r>
      <w:r>
        <w:rPr>
          <w:b/>
          <w:sz w:val="28"/>
          <w:szCs w:val="28"/>
          <w:shd w:val="clear" w:color="auto" w:fill="FBFBFB"/>
        </w:rPr>
        <w:t>фотографии</w:t>
      </w:r>
      <w:r>
        <w:rPr>
          <w:sz w:val="28"/>
          <w:szCs w:val="28"/>
          <w:shd w:val="clear" w:color="auto" w:fill="FBFBFB"/>
        </w:rPr>
        <w:t xml:space="preserve">. В широком смысле любая </w:t>
      </w:r>
      <w:r>
        <w:rPr>
          <w:b/>
          <w:sz w:val="28"/>
          <w:szCs w:val="28"/>
          <w:shd w:val="clear" w:color="auto" w:fill="FBFBFB"/>
        </w:rPr>
        <w:lastRenderedPageBreak/>
        <w:t>фотография</w:t>
      </w:r>
      <w:r>
        <w:rPr>
          <w:sz w:val="28"/>
          <w:szCs w:val="28"/>
          <w:shd w:val="clear" w:color="auto" w:fill="FBFBFB"/>
        </w:rPr>
        <w:t>, объект</w:t>
      </w:r>
      <w:r>
        <w:rPr>
          <w:sz w:val="28"/>
          <w:szCs w:val="28"/>
          <w:shd w:val="clear" w:color="auto" w:fill="FBFBFB"/>
        </w:rPr>
        <w:t xml:space="preserve">ы на которой расположены не случайно, а в соответствии с указаниями автора. </w:t>
      </w:r>
    </w:p>
    <w:p w:rsidR="00DF62A0" w:rsidRDefault="00DF62A0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16. Свадебная фотосъемка как отображение свадебного обряда.</w:t>
      </w:r>
    </w:p>
    <w:p w:rsidR="00DF62A0" w:rsidRDefault="0033358A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Свадебная фотография — особый жанр этого вида массового искусства и вместе с тем уникальный социокультурный феном</w:t>
      </w:r>
      <w:r>
        <w:rPr>
          <w:sz w:val="28"/>
          <w:szCs w:val="28"/>
        </w:rPr>
        <w:t xml:space="preserve">ен. Действительно, фиксируя момент </w:t>
      </w:r>
      <w:r>
        <w:rPr>
          <w:i/>
          <w:sz w:val="28"/>
          <w:szCs w:val="28"/>
        </w:rPr>
        <w:t>настоящего,</w:t>
      </w:r>
      <w:r>
        <w:rPr>
          <w:sz w:val="28"/>
          <w:szCs w:val="28"/>
        </w:rPr>
        <w:t xml:space="preserve"> вырванный из континуального потока реальности, она «очищает», режиссирует и сохраняет его как сюжет, репрезентирующий </w:t>
      </w:r>
      <w:r>
        <w:rPr>
          <w:i/>
          <w:sz w:val="28"/>
          <w:szCs w:val="28"/>
        </w:rPr>
        <w:t>прошлое</w:t>
      </w:r>
      <w:r>
        <w:rPr>
          <w:sz w:val="28"/>
          <w:szCs w:val="28"/>
        </w:rPr>
        <w:t xml:space="preserve"> в </w:t>
      </w:r>
      <w:r>
        <w:rPr>
          <w:i/>
          <w:sz w:val="28"/>
          <w:szCs w:val="28"/>
        </w:rPr>
        <w:t xml:space="preserve">будущем. </w:t>
      </w:r>
      <w:r>
        <w:rPr>
          <w:sz w:val="28"/>
          <w:szCs w:val="28"/>
        </w:rPr>
        <w:t>Столь привычное для российских свадеб «фото на память» является одним из</w:t>
      </w:r>
      <w:r>
        <w:rPr>
          <w:sz w:val="28"/>
          <w:szCs w:val="28"/>
        </w:rPr>
        <w:t xml:space="preserve"> звеньев, соединяющих жизнь прошлых и будущих поколений. Какие же социальные функции выполняет этот жанр, предназначенный для семейного альбома? Прежде всего коммуникативную — </w:t>
      </w:r>
      <w:proofErr w:type="spellStart"/>
      <w:r>
        <w:rPr>
          <w:sz w:val="28"/>
          <w:szCs w:val="28"/>
        </w:rPr>
        <w:t>message</w:t>
      </w:r>
      <w:proofErr w:type="spellEnd"/>
      <w:r>
        <w:rPr>
          <w:sz w:val="28"/>
          <w:szCs w:val="28"/>
        </w:rPr>
        <w:t xml:space="preserve"> сообществу о совершении свадебного обряда, и мемориальную — сохранение п</w:t>
      </w:r>
      <w:r>
        <w:rPr>
          <w:sz w:val="28"/>
          <w:szCs w:val="28"/>
        </w:rPr>
        <w:t>амяти о пережитых событиях.</w:t>
      </w:r>
    </w:p>
    <w:p w:rsidR="00DF62A0" w:rsidRDefault="0033358A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Интересно отметить, что свадебные фотографии, задуманные как «картинки идеального счастья», имеют определенное сходство с жанром парадного портрета в живописи. Главным для свадебного фотографа на протяжении всего XX века и особе</w:t>
      </w:r>
      <w:r>
        <w:rPr>
          <w:sz w:val="28"/>
          <w:szCs w:val="28"/>
        </w:rPr>
        <w:t>нно в наши дни стала задача репрезентации события, а не передача живого преходящего мгновенья жизни, пойманного объективом как бы случайно. Здесь, как и в парадных портретах, все предусмотрено и заранее подготовлено, начиная с эстетики кадрирования, постан</w:t>
      </w:r>
      <w:r>
        <w:rPr>
          <w:sz w:val="28"/>
          <w:szCs w:val="28"/>
        </w:rPr>
        <w:t xml:space="preserve">овки мизансцены, выбора места съемки и заканчивая эффектной демонстрацией костюма и безупречного макияжа. В этом смысле все участники фотосъемки «играют свадьбу». Режиссер этого действа — профессиональный свадебный фотограф — представляет мощную индустрию </w:t>
      </w:r>
      <w:r>
        <w:rPr>
          <w:sz w:val="28"/>
          <w:szCs w:val="28"/>
        </w:rPr>
        <w:t>по визуализации счастья на отечественном рынке свадебных услуг.</w:t>
      </w:r>
    </w:p>
    <w:p w:rsidR="00DF62A0" w:rsidRDefault="00DF62A0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p w:rsidR="00DF62A0" w:rsidRDefault="0033358A">
      <w:pPr>
        <w:tabs>
          <w:tab w:val="left" w:pos="1184"/>
        </w:tabs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17. Фотопортрет как жанр.</w:t>
      </w:r>
    </w:p>
    <w:p w:rsidR="00DF62A0" w:rsidRDefault="0033358A">
      <w:pPr>
        <w:tabs>
          <w:tab w:val="left" w:pos="1184"/>
        </w:tabs>
        <w:spacing w:after="0" w:line="240" w:lineRule="auto"/>
        <w:jc w:val="both"/>
        <w:rPr>
          <w:sz w:val="32"/>
          <w:szCs w:val="32"/>
        </w:rPr>
      </w:pPr>
      <w:r>
        <w:rPr>
          <w:b/>
          <w:sz w:val="28"/>
          <w:szCs w:val="28"/>
          <w:highlight w:val="white"/>
        </w:rPr>
        <w:t>Портрет</w:t>
      </w:r>
      <w:r>
        <w:rPr>
          <w:sz w:val="28"/>
          <w:szCs w:val="28"/>
          <w:highlight w:val="white"/>
        </w:rPr>
        <w:t xml:space="preserve"> (</w:t>
      </w:r>
      <w:r>
        <w:rPr>
          <w:b/>
          <w:sz w:val="28"/>
          <w:szCs w:val="28"/>
          <w:highlight w:val="white"/>
        </w:rPr>
        <w:t>фотопортрет</w:t>
      </w:r>
      <w:r>
        <w:rPr>
          <w:sz w:val="28"/>
          <w:szCs w:val="28"/>
          <w:highlight w:val="white"/>
        </w:rPr>
        <w:t xml:space="preserve">) – один из самых распространенных и самых сложных </w:t>
      </w:r>
      <w:r>
        <w:rPr>
          <w:b/>
          <w:sz w:val="28"/>
          <w:szCs w:val="28"/>
          <w:highlight w:val="white"/>
        </w:rPr>
        <w:t>жанров</w:t>
      </w:r>
      <w:r>
        <w:rPr>
          <w:sz w:val="28"/>
          <w:szCs w:val="28"/>
          <w:highlight w:val="white"/>
        </w:rPr>
        <w:t xml:space="preserve"> современного фотоискусства, пришедший из живописи и позаимствовавший множество ее художественных приемов.</w:t>
      </w:r>
    </w:p>
    <w:p w:rsidR="00DF62A0" w:rsidRDefault="00DF62A0">
      <w:pPr>
        <w:tabs>
          <w:tab w:val="left" w:pos="1184"/>
        </w:tabs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DF62A0" w:rsidRDefault="0033358A">
      <w:pPr>
        <w:tabs>
          <w:tab w:val="left" w:pos="1184"/>
        </w:tabs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18. Идея в фотографии.</w:t>
      </w:r>
    </w:p>
    <w:p w:rsidR="00DF62A0" w:rsidRDefault="0033358A">
      <w:pPr>
        <w:tabs>
          <w:tab w:val="left" w:pos="118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Идеями фотографий могут быть сочетание света и тени, игра цветов, буйство красок. В пейзаже фотографируют не деревья, оз</w:t>
      </w:r>
      <w:r>
        <w:rPr>
          <w:sz w:val="28"/>
          <w:szCs w:val="28"/>
        </w:rPr>
        <w:t>еро или небо, а то или иное настроение природы. Даже в снимке цветка фотограф может увидеть одно, а зритель другое. Если же фотография не зарождает никакого чувства у зрителя — она не может считаться произведением искусства. Нежели снимок заинтересовал хот</w:t>
      </w:r>
      <w:r>
        <w:rPr>
          <w:sz w:val="28"/>
          <w:szCs w:val="28"/>
        </w:rPr>
        <w:t>я бы одного зрителя, вызвал ассоциации, то будет считаться эстетической ценностью.</w:t>
      </w:r>
    </w:p>
    <w:p w:rsidR="00DF62A0" w:rsidRDefault="00DF62A0">
      <w:pPr>
        <w:tabs>
          <w:tab w:val="left" w:pos="1184"/>
        </w:tabs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tabs>
          <w:tab w:val="left" w:pos="1184"/>
        </w:tabs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19. Развитие арт-</w:t>
      </w:r>
      <w:proofErr w:type="spellStart"/>
      <w:r>
        <w:rPr>
          <w:b/>
          <w:color w:val="000000"/>
          <w:sz w:val="28"/>
          <w:szCs w:val="28"/>
        </w:rPr>
        <w:t>фотокритики</w:t>
      </w:r>
      <w:proofErr w:type="spellEnd"/>
      <w:r>
        <w:rPr>
          <w:b/>
          <w:color w:val="000000"/>
          <w:sz w:val="28"/>
          <w:szCs w:val="28"/>
        </w:rPr>
        <w:t>.</w:t>
      </w:r>
    </w:p>
    <w:p w:rsidR="00DF62A0" w:rsidRDefault="0033358A">
      <w:pPr>
        <w:tabs>
          <w:tab w:val="left" w:pos="1184"/>
        </w:tabs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Фотокритика</w:t>
      </w:r>
      <w:proofErr w:type="spellEnd"/>
      <w:r>
        <w:rPr>
          <w:sz w:val="28"/>
          <w:szCs w:val="28"/>
        </w:rPr>
        <w:t xml:space="preserve"> — область художественного творчества на грани искусства (художественной фотографии) и науки о искусстве (искусствоведение).</w:t>
      </w:r>
    </w:p>
    <w:p w:rsidR="00DF62A0" w:rsidRDefault="00DF62A0">
      <w:pPr>
        <w:tabs>
          <w:tab w:val="left" w:pos="1184"/>
        </w:tabs>
        <w:spacing w:after="0" w:line="240" w:lineRule="auto"/>
        <w:jc w:val="both"/>
        <w:rPr>
          <w:sz w:val="28"/>
          <w:szCs w:val="28"/>
        </w:rPr>
      </w:pPr>
    </w:p>
    <w:p w:rsidR="00DF62A0" w:rsidRDefault="0033358A">
      <w:pPr>
        <w:tabs>
          <w:tab w:val="left" w:pos="118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Занимается истолкованием и оценкой фотографий с точки зрения современности (в том числе насущных проблем общественной и духовной жизни); выявляет и утверждает творческие принципы фотографических направлений; оказывает активное влияние на фотографический пр</w:t>
      </w:r>
      <w:r>
        <w:rPr>
          <w:sz w:val="28"/>
          <w:szCs w:val="28"/>
        </w:rPr>
        <w:t xml:space="preserve">оцесс, а также непосредственно на формирование общественного сознания; опирается на теорию и историю фотографии, философию, эстетику. Часто носит публицистический, исследовательский характер, сплетается с журналистикой. Тесно связана со смежными науками — </w:t>
      </w:r>
      <w:r>
        <w:rPr>
          <w:sz w:val="28"/>
          <w:szCs w:val="28"/>
        </w:rPr>
        <w:t>историей, искусствоведением, философией, семиотикой.</w:t>
      </w:r>
    </w:p>
    <w:p w:rsidR="00DF62A0" w:rsidRDefault="00DF62A0">
      <w:pPr>
        <w:tabs>
          <w:tab w:val="left" w:pos="1184"/>
        </w:tabs>
        <w:spacing w:after="0" w:line="240" w:lineRule="auto"/>
        <w:jc w:val="both"/>
        <w:rPr>
          <w:sz w:val="28"/>
          <w:szCs w:val="28"/>
        </w:rPr>
      </w:pPr>
    </w:p>
    <w:p w:rsidR="00DF62A0" w:rsidRDefault="00DF62A0">
      <w:pPr>
        <w:spacing w:after="0" w:line="240" w:lineRule="auto"/>
        <w:rPr>
          <w:b/>
          <w:sz w:val="28"/>
          <w:szCs w:val="28"/>
        </w:rPr>
      </w:pPr>
    </w:p>
    <w:p w:rsidR="00DF62A0" w:rsidRDefault="0033358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 УЧАЩИМСЯ ПРИ САМОСТОЯТЕЛЬНОЙ ПОДГОТОВКЕ.</w:t>
      </w:r>
    </w:p>
    <w:p w:rsidR="00DF62A0" w:rsidRDefault="00DF62A0">
      <w:pPr>
        <w:spacing w:after="0" w:line="240" w:lineRule="auto"/>
        <w:rPr>
          <w:b/>
          <w:sz w:val="28"/>
          <w:szCs w:val="28"/>
        </w:rPr>
      </w:pP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По дисциплине «</w:t>
      </w:r>
      <w:proofErr w:type="spellStart"/>
      <w:r>
        <w:rPr>
          <w:color w:val="000000"/>
          <w:sz w:val="28"/>
          <w:szCs w:val="28"/>
        </w:rPr>
        <w:t>Фотомастерство</w:t>
      </w:r>
      <w:proofErr w:type="spellEnd"/>
      <w:r>
        <w:rPr>
          <w:color w:val="000000"/>
          <w:sz w:val="28"/>
          <w:szCs w:val="28"/>
        </w:rPr>
        <w:t>» предусмотрены семинарские занятия, лабораторные и практические работы, самостоятельная работа студентов.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Академическая лекция - традиционно вузовская учебная лекция. Для нее характерны высокий научный уровень, теоретические а</w:t>
      </w:r>
      <w:r>
        <w:rPr>
          <w:color w:val="000000"/>
          <w:sz w:val="28"/>
          <w:szCs w:val="28"/>
        </w:rPr>
        <w:t>бстракции, имеющие большое практическое значение. Стиль такой лекции - четкий план, строгая логика, убедительные доказательства, краткие выводы.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Установочная лекция читается чаще всего студентам заочного отделения, приступающим к изучению данной дисциплин</w:t>
      </w:r>
      <w:r>
        <w:rPr>
          <w:color w:val="000000"/>
          <w:sz w:val="28"/>
          <w:szCs w:val="28"/>
        </w:rPr>
        <w:t>ы. Значительная часть времени отводится ознакомлению с необходимой литературой (первоисточниками и учебниками), методическими советами и рекомендациями по ее изучению, написанию контрольных работ, а также с требованиями, предъявляемыми на экзаменах. Для ст</w:t>
      </w:r>
      <w:r>
        <w:rPr>
          <w:color w:val="000000"/>
          <w:sz w:val="28"/>
          <w:szCs w:val="28"/>
        </w:rPr>
        <w:t>удентов дневных факультетов установочные лекции читаются во время выбора тем курсовых или дипломных работ - это методические лекции, из которых можно узнать, как подготовить курсовую или дипломную работу (подбор литературы, ее изучение, план работы подгото</w:t>
      </w:r>
      <w:r>
        <w:rPr>
          <w:color w:val="000000"/>
          <w:sz w:val="28"/>
          <w:szCs w:val="28"/>
        </w:rPr>
        <w:t>вка текста, защита работы и др.).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Практическое занятие - это занятие, проводимое под руководством преподавателя в учебной аудитории, направленное на углубление научно-теоретических знаний и овладение определенными методами самостоятельной работы. В процессе таких занятий вырабатываются пра</w:t>
      </w:r>
      <w:r>
        <w:rPr>
          <w:color w:val="000000"/>
          <w:sz w:val="28"/>
          <w:szCs w:val="28"/>
        </w:rPr>
        <w:t>ктические умения (вычислений, расчетов, использования таблиц, справочников, номограмм).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</w:t>
      </w:r>
      <w:r>
        <w:rPr>
          <w:color w:val="000000"/>
          <w:sz w:val="28"/>
          <w:szCs w:val="28"/>
        </w:rPr>
        <w:t>у решения типовых задач.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На практическом занятии главное - уяснить связь решаемых задач с теоретическими положениями. При решении предложенной задачи нужно стремиться не только получить правильный ответ, но и усвоить общий метод решения подобных задач. Для</w:t>
      </w:r>
      <w:r>
        <w:rPr>
          <w:color w:val="000000"/>
          <w:sz w:val="28"/>
          <w:szCs w:val="28"/>
        </w:rPr>
        <w:t xml:space="preserve"> ведения записей на практических занятиях обычно заводят отдельную тетрадь по каждой учебной дисциплине.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Рекомендуется использовать следующий порядок записи решения задачи: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 xml:space="preserve">исходные данные для решения задачи (что дано); что требуется получить в результате </w:t>
      </w:r>
      <w:r>
        <w:rPr>
          <w:color w:val="000000"/>
          <w:sz w:val="28"/>
          <w:szCs w:val="28"/>
        </w:rPr>
        <w:t>решения; какие законы и положения должны быть применены; общий план (последовательность) решения; расчеты; полученный результат и его анализ.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</w:t>
      </w:r>
      <w:r>
        <w:rPr>
          <w:color w:val="000000"/>
          <w:sz w:val="28"/>
          <w:szCs w:val="28"/>
        </w:rPr>
        <w:t xml:space="preserve">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Лабораторная работа – связующее звено между теорией и практикой и проводится</w:t>
      </w:r>
      <w:r>
        <w:rPr>
          <w:color w:val="000000"/>
          <w:sz w:val="28"/>
          <w:szCs w:val="28"/>
        </w:rPr>
        <w:t xml:space="preserve"> в целях практического освоения обучающимися научно-теоретических положений изучаемой дисциплины, овладения ими техникой экспериментальных исследований и анализа полученных результатов, привития навыков работы с лабораторными установками, контрольно-измери</w:t>
      </w:r>
      <w:r>
        <w:rPr>
          <w:color w:val="000000"/>
          <w:sz w:val="28"/>
          <w:szCs w:val="28"/>
        </w:rPr>
        <w:t>тельными приборами и вычислительной техникой. 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Для подготовки обучающихся к лабораторной работе разрабатывается задание. Задания могут быть одинаковыми для всех студентов учебной группы или индивидуальными. Для проведения трудных по организации лабораторны</w:t>
      </w:r>
      <w:r>
        <w:rPr>
          <w:color w:val="000000"/>
          <w:sz w:val="28"/>
          <w:szCs w:val="28"/>
        </w:rPr>
        <w:t>х работ в дополнение к заданию могут разрабатываться описания лабораторных работ.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Для проведения лабораторной работы преподаватель разрабатывает план её проведения. После выполнения лабораторной работы обучающиеся оформляют и представляют преподавателю отч</w:t>
      </w:r>
      <w:r>
        <w:rPr>
          <w:color w:val="000000"/>
          <w:sz w:val="28"/>
          <w:szCs w:val="28"/>
        </w:rPr>
        <w:t>ет по установленной на кафедре форме и защищают его.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Самостоятельная работа обучающихся способствует более глубокому усвоению изучаемой дисциплины, формирует навыки исследовательской работы и ориентирует на умение применять полученные теоретические знания</w:t>
      </w:r>
      <w:r>
        <w:rPr>
          <w:color w:val="000000"/>
          <w:sz w:val="28"/>
          <w:szCs w:val="28"/>
        </w:rPr>
        <w:t xml:space="preserve"> на практике. Результаты самостоятельной работы контролируются преподавателем, ведущим данную дисциплину, и учитываются при допуске магистранта к зачету/экзамену.</w:t>
      </w:r>
    </w:p>
    <w:p w:rsidR="00DF62A0" w:rsidRDefault="0033358A">
      <w:pPr>
        <w:numPr>
          <w:ilvl w:val="0"/>
          <w:numId w:val="1"/>
        </w:numPr>
        <w:spacing w:after="0" w:line="240" w:lineRule="auto"/>
        <w:ind w:left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Работа с информативными источниками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1. 1. Подготовка конспекта первоисточника</w:t>
      </w:r>
    </w:p>
    <w:p w:rsidR="00DF62A0" w:rsidRDefault="0033358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b/>
          <w:i/>
          <w:color w:val="000000"/>
          <w:sz w:val="28"/>
          <w:szCs w:val="28"/>
        </w:rPr>
        <w:t>Написание консп</w:t>
      </w:r>
      <w:r>
        <w:rPr>
          <w:b/>
          <w:i/>
          <w:color w:val="000000"/>
          <w:sz w:val="28"/>
          <w:szCs w:val="28"/>
        </w:rPr>
        <w:t>екта первоисточника</w:t>
      </w:r>
      <w:r>
        <w:rPr>
          <w:i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(статьи, монографии, учебника, книги) –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В конспекте должны быть отражены</w:t>
      </w:r>
      <w:r>
        <w:rPr>
          <w:color w:val="000000"/>
          <w:sz w:val="28"/>
          <w:szCs w:val="28"/>
        </w:rPr>
        <w:t xml:space="preserve"> основные принципиальные положения источника, основные методологические положения работы, аргументы, этапы доказательства и выводы. Ценность конспекта значительно повышается, если студент излагает мысли своими словами, в лаконичной форме.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</w:t>
      </w:r>
      <w:r>
        <w:rPr>
          <w:color w:val="000000"/>
          <w:sz w:val="28"/>
          <w:szCs w:val="28"/>
        </w:rPr>
        <w:tab/>
        <w:t>Особо значимы</w:t>
      </w:r>
      <w:r>
        <w:rPr>
          <w:color w:val="000000"/>
          <w:sz w:val="28"/>
          <w:szCs w:val="28"/>
        </w:rPr>
        <w:t>е места, примеры выделяются цветным подчеркиванием, взятием в рамку, пометками на полях, чтобы акцентировать на них внимание и прочнее запомнить. Недопустимо формальное переписывание из источника текста целыми абзацами и параграфами.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>   </w:t>
      </w:r>
      <w:r>
        <w:rPr>
          <w:color w:val="000000"/>
          <w:sz w:val="28"/>
          <w:szCs w:val="28"/>
        </w:rPr>
        <w:tab/>
        <w:t>Работа выполняется</w:t>
      </w:r>
      <w:r>
        <w:rPr>
          <w:color w:val="000000"/>
          <w:sz w:val="28"/>
          <w:szCs w:val="28"/>
        </w:rPr>
        <w:t xml:space="preserve"> письменно. Приветствуется составление развернутого плана прочитанного текста. Контроль может проводиться и в виде проверки конспектов преподавателем.</w:t>
      </w:r>
    </w:p>
    <w:p w:rsidR="00DF62A0" w:rsidRDefault="0033358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i/>
          <w:color w:val="000000"/>
          <w:sz w:val="28"/>
          <w:szCs w:val="28"/>
        </w:rPr>
        <w:t>Деятельность студента: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t> - читает материал источника, выбирает главное и определяет второстепенные моменты</w:t>
      </w:r>
      <w:r>
        <w:rPr>
          <w:color w:val="000000"/>
          <w:sz w:val="28"/>
          <w:szCs w:val="28"/>
        </w:rPr>
        <w:t>;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- устанавливает логическую связь между элементами темы;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- выделяет ключевые слова и понятия;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t>- заменяет сложные развернутые обороты текста более</w:t>
      </w:r>
      <w:r>
        <w:rPr>
          <w:color w:val="000000"/>
          <w:sz w:val="28"/>
          <w:szCs w:val="28"/>
        </w:rPr>
        <w:br/>
        <w:t>лаконичными (свертывание).</w:t>
      </w:r>
    </w:p>
    <w:p w:rsidR="00DF62A0" w:rsidRDefault="0033358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i/>
          <w:color w:val="000000"/>
          <w:sz w:val="28"/>
          <w:szCs w:val="28"/>
        </w:rPr>
        <w:t>Критерии оценки: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- содержательность конспекта, соответствие плану;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t>- отражение основных положений, результатов работы</w:t>
      </w:r>
      <w:r>
        <w:rPr>
          <w:color w:val="000000"/>
          <w:sz w:val="28"/>
          <w:szCs w:val="28"/>
        </w:rPr>
        <w:br/>
        <w:t>автора, выводов;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- ясность, лаконичность изложения мыслей;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t>- наличие схем, графическое выделение особо значимой</w:t>
      </w:r>
      <w:r>
        <w:rPr>
          <w:color w:val="000000"/>
          <w:sz w:val="28"/>
          <w:szCs w:val="28"/>
        </w:rPr>
        <w:br/>
        <w:t>информации;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- соответствие оформления требованиям;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- аккуратность ведения конспекта;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- конспект сдан в срок.</w:t>
      </w:r>
    </w:p>
    <w:p w:rsidR="00DF62A0" w:rsidRDefault="0033358A">
      <w:pPr>
        <w:shd w:val="clear" w:color="auto" w:fill="FFFFFF"/>
        <w:spacing w:after="0" w:line="240" w:lineRule="auto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1.2. Составление плана текста</w:t>
      </w:r>
    </w:p>
    <w:p w:rsidR="00DF62A0" w:rsidRDefault="0033358A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</w:t>
      </w:r>
      <w:r>
        <w:rPr>
          <w:color w:val="000000"/>
          <w:sz w:val="28"/>
          <w:szCs w:val="28"/>
        </w:rPr>
        <w:tab/>
      </w:r>
      <w:r>
        <w:rPr>
          <w:b/>
          <w:i/>
          <w:color w:val="000000"/>
          <w:sz w:val="28"/>
          <w:szCs w:val="28"/>
        </w:rPr>
        <w:t>План текста</w:t>
      </w:r>
      <w:r>
        <w:rPr>
          <w:color w:val="000000"/>
          <w:sz w:val="28"/>
          <w:szCs w:val="28"/>
        </w:rPr>
        <w:t xml:space="preserve"> – это последовательное отображение его ключевых частей в кратких, но четких формулировках, которые полностью соответствуют основной теме и содержанию текста. Для того чтобы составить кач</w:t>
      </w:r>
      <w:r>
        <w:rPr>
          <w:color w:val="000000"/>
          <w:sz w:val="28"/>
          <w:szCs w:val="28"/>
        </w:rPr>
        <w:t>ественный план, необходимо опираться на основные правила.</w:t>
      </w:r>
    </w:p>
    <w:p w:rsidR="00DF62A0" w:rsidRDefault="0033358A">
      <w:pPr>
        <w:shd w:val="clear" w:color="auto" w:fill="FFFFFF"/>
        <w:spacing w:after="0" w:line="240" w:lineRule="auto"/>
        <w:rPr>
          <w:sz w:val="24"/>
          <w:szCs w:val="24"/>
        </w:rPr>
      </w:pPr>
      <w:r>
        <w:rPr>
          <w:i/>
          <w:color w:val="000000"/>
          <w:sz w:val="28"/>
          <w:szCs w:val="28"/>
        </w:rPr>
        <w:t>Инструкция:</w:t>
      </w:r>
    </w:p>
    <w:p w:rsidR="00DF62A0" w:rsidRDefault="0033358A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1. Сначала прочитайте весь текст от начала до конца. Читайте вдумчиво, не торопитесь. Если вам попадается непонятное слово, обязательно выясните его значение в словаре.</w:t>
      </w:r>
    </w:p>
    <w:p w:rsidR="00DF62A0" w:rsidRDefault="0033358A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2. Затем определи</w:t>
      </w:r>
      <w:r>
        <w:rPr>
          <w:color w:val="000000"/>
          <w:sz w:val="28"/>
          <w:szCs w:val="28"/>
        </w:rPr>
        <w:t>те тему текста и его основную мысль. Тема – это то, о чем говорится в тексте, а основная мысль – это то, для чего он написан. Если у вас не получается сформулировать, прочтите текст еще раз.</w:t>
      </w:r>
    </w:p>
    <w:p w:rsidR="00DF62A0" w:rsidRDefault="0033358A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3. Далее разделите текст на смысловые части. Внимательно прочитай</w:t>
      </w:r>
      <w:r>
        <w:rPr>
          <w:color w:val="000000"/>
          <w:sz w:val="28"/>
          <w:szCs w:val="28"/>
        </w:rPr>
        <w:t>те каждую из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частей. Выделите в ней главное и озаглавьте.</w:t>
      </w:r>
    </w:p>
    <w:p w:rsidR="00DF62A0" w:rsidRDefault="0033358A">
      <w:pPr>
        <w:shd w:val="clear" w:color="auto" w:fill="FFFFFF"/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t>4. Запишите пункты составленного плана на черновик. Снова прочитайте текст.</w:t>
      </w:r>
      <w:r>
        <w:rPr>
          <w:color w:val="000000"/>
          <w:sz w:val="28"/>
          <w:szCs w:val="28"/>
        </w:rPr>
        <w:br/>
        <w:t>Обратите внимание на следующее:</w:t>
      </w:r>
      <w:r>
        <w:rPr>
          <w:color w:val="000000"/>
          <w:sz w:val="28"/>
          <w:szCs w:val="28"/>
        </w:rPr>
        <w:br/>
        <w:t>- последовательно ли отражаются повороты сюжета текста;</w:t>
      </w:r>
      <w:r>
        <w:rPr>
          <w:color w:val="000000"/>
          <w:sz w:val="28"/>
          <w:szCs w:val="28"/>
        </w:rPr>
        <w:br/>
        <w:t>- точны ли формулировки пунктов;</w:t>
      </w:r>
      <w:r>
        <w:rPr>
          <w:color w:val="000000"/>
          <w:sz w:val="28"/>
          <w:szCs w:val="28"/>
        </w:rPr>
        <w:br/>
        <w:t>-</w:t>
      </w:r>
      <w:r>
        <w:rPr>
          <w:color w:val="000000"/>
          <w:sz w:val="28"/>
          <w:szCs w:val="28"/>
        </w:rPr>
        <w:t xml:space="preserve"> не повторяются ли заголовки;</w:t>
      </w:r>
      <w:r>
        <w:rPr>
          <w:color w:val="000000"/>
          <w:sz w:val="28"/>
          <w:szCs w:val="28"/>
        </w:rPr>
        <w:br/>
        <w:t>- все ли главное вы выделили;</w:t>
      </w:r>
      <w:r>
        <w:rPr>
          <w:color w:val="000000"/>
          <w:sz w:val="28"/>
          <w:szCs w:val="28"/>
        </w:rPr>
        <w:br/>
        <w:t>- отражена ли тема и основная мысль текста в вашем плане.</w:t>
      </w:r>
    </w:p>
    <w:p w:rsidR="00DF62A0" w:rsidRDefault="0033358A">
      <w:pPr>
        <w:shd w:val="clear" w:color="auto" w:fill="FFFFFF"/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5. Если погрешностей вы не заметили, то следует проверить себя. Перескажите или письменно изложите текст, руководствуясь составленным </w:t>
      </w:r>
      <w:r>
        <w:rPr>
          <w:color w:val="000000"/>
          <w:sz w:val="28"/>
          <w:szCs w:val="28"/>
        </w:rPr>
        <w:lastRenderedPageBreak/>
        <w:t>вами</w:t>
      </w:r>
      <w:r>
        <w:rPr>
          <w:color w:val="000000"/>
          <w:sz w:val="28"/>
          <w:szCs w:val="28"/>
        </w:rPr>
        <w:t xml:space="preserve"> планом. Если план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составлен хорошо, то вы без проблем сможете воспроизвести исходный текст.</w:t>
      </w:r>
    </w:p>
    <w:p w:rsidR="00DF62A0" w:rsidRDefault="0033358A">
      <w:pPr>
        <w:shd w:val="clear" w:color="auto" w:fill="FFFFFF"/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t>6. Теперь аккуратно перепишите окончательный вариант плана в тетрадь.</w:t>
      </w:r>
    </w:p>
    <w:p w:rsidR="00DF62A0" w:rsidRDefault="0033358A">
      <w:pPr>
        <w:numPr>
          <w:ilvl w:val="0"/>
          <w:numId w:val="3"/>
        </w:num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 Оформление выписки из текста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</w:t>
      </w:r>
      <w:r>
        <w:rPr>
          <w:color w:val="000000"/>
          <w:sz w:val="28"/>
          <w:szCs w:val="28"/>
        </w:rPr>
        <w:tab/>
        <w:t>В толковом словаре говорится: «Выписать - значит списать ка</w:t>
      </w:r>
      <w:r>
        <w:rPr>
          <w:color w:val="000000"/>
          <w:sz w:val="28"/>
          <w:szCs w:val="28"/>
        </w:rPr>
        <w:t>кое-нибудь нужное, важное место из книги, журнала, сделать выборки» (от слова «выбрать»). Вся сложность выписывания заключается как раз в умении найти и выбрать нужное из одного или нескольких текстов. Выписки особенно удобны, когда требуется собрать матер</w:t>
      </w:r>
      <w:r>
        <w:rPr>
          <w:color w:val="000000"/>
          <w:sz w:val="28"/>
          <w:szCs w:val="28"/>
        </w:rPr>
        <w:t>иал из разных источников. Они могут служить подспорьем для более сложных видов записей, таких как тезисы, конспекты. Выписки можно составлять в гибкой форме, которая облегчала бы их накопление, изменение, а также подбор по какому - либо признаку или принци</w:t>
      </w:r>
      <w:r>
        <w:rPr>
          <w:color w:val="000000"/>
          <w:sz w:val="28"/>
          <w:szCs w:val="28"/>
        </w:rPr>
        <w:t>пу.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i/>
          <w:color w:val="000000"/>
          <w:sz w:val="28"/>
          <w:szCs w:val="28"/>
        </w:rPr>
        <w:t>Инструкция:</w:t>
      </w:r>
      <w:r>
        <w:rPr>
          <w:color w:val="000000"/>
          <w:sz w:val="28"/>
          <w:szCs w:val="28"/>
        </w:rPr>
        <w:br/>
        <w:t xml:space="preserve">1. Выписки делайте после того, когда текст прочитан целиком и понятен в целом. </w:t>
      </w:r>
      <w:r>
        <w:rPr>
          <w:color w:val="000000"/>
          <w:sz w:val="28"/>
          <w:szCs w:val="28"/>
        </w:rPr>
        <w:br/>
        <w:t xml:space="preserve">2. Остерегайтесь обильного автоматического выписывания цитат, взамен творческого освоения и анализа текста. </w:t>
      </w:r>
      <w:r>
        <w:rPr>
          <w:color w:val="000000"/>
          <w:sz w:val="28"/>
          <w:szCs w:val="28"/>
        </w:rPr>
        <w:br/>
        <w:t>3. Выписывать можно дословно (цитатами) или свободн</w:t>
      </w:r>
      <w:r>
        <w:rPr>
          <w:color w:val="000000"/>
          <w:sz w:val="28"/>
          <w:szCs w:val="28"/>
        </w:rPr>
        <w:t>о, когда мысли автора излагаются своими словами. Большие отрывки текста, которые трудно цитировать в полном объеме, старайтесь, предельно сократив формулировку и сконцентрировав содержание, записать своими словами. Яркие и важнейшие места приводите дословн</w:t>
      </w:r>
      <w:r>
        <w:rPr>
          <w:color w:val="000000"/>
          <w:sz w:val="28"/>
          <w:szCs w:val="28"/>
        </w:rPr>
        <w:t>о.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4. Записывая цитаты, заключайте их в кавычки, оберегайте текст от искажений. Но если выписки делаются из одного и того же текста, кавычки возле каждой цитаты можно не ставить. В этом случае все свои мысли излагайте на полях тетради, строго отделяя от ци</w:t>
      </w:r>
      <w:r>
        <w:rPr>
          <w:color w:val="000000"/>
          <w:sz w:val="28"/>
          <w:szCs w:val="28"/>
        </w:rPr>
        <w:t>тируемого текста. Цитата, вырванная из текста, часто теряет свой смысл, поэтому не обрывайте мысль автора.</w:t>
      </w:r>
    </w:p>
    <w:p w:rsidR="00DF62A0" w:rsidRDefault="0033358A">
      <w:pPr>
        <w:numPr>
          <w:ilvl w:val="0"/>
          <w:numId w:val="4"/>
        </w:numPr>
        <w:spacing w:after="0" w:line="240" w:lineRule="auto"/>
        <w:ind w:left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 Правила оформления тезисов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</w:t>
      </w:r>
      <w:r>
        <w:rPr>
          <w:color w:val="000000"/>
          <w:sz w:val="28"/>
          <w:szCs w:val="28"/>
        </w:rPr>
        <w:tab/>
      </w:r>
      <w:r>
        <w:rPr>
          <w:b/>
          <w:i/>
          <w:color w:val="000000"/>
          <w:sz w:val="28"/>
          <w:szCs w:val="28"/>
        </w:rPr>
        <w:t>Тезисы</w:t>
      </w:r>
      <w:r>
        <w:rPr>
          <w:color w:val="000000"/>
          <w:sz w:val="28"/>
          <w:szCs w:val="28"/>
        </w:rPr>
        <w:t xml:space="preserve"> позволяют обобщить изучаемый материал, выразить его суть в кратких формулировках, помогая раскрыть содержание </w:t>
      </w:r>
      <w:r>
        <w:rPr>
          <w:color w:val="000000"/>
          <w:sz w:val="28"/>
          <w:szCs w:val="28"/>
        </w:rPr>
        <w:t>книги, статьи и доклада. Тезисы принято подразделять на основные, простые, сложные. Простые тезисы (иногда их записывают в виде цитат) обнаруживаются при первоначальном ознакомлении с текстом, а основные можно составить лишь при уяснении сути и направленно</w:t>
      </w:r>
      <w:r>
        <w:rPr>
          <w:color w:val="000000"/>
          <w:sz w:val="28"/>
          <w:szCs w:val="28"/>
        </w:rPr>
        <w:t>сти источника в целом.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Основные тезисы часто создаются на базе простых, путем их обобщения, переделки и исключения как второстепенных. 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Существенную помощь при написании тезисов оказывает предварительно составленный план, который полезно приложить к тезисам.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Если тезисы составляются к пунктам сложного плана, то главным пунктам могут соответствовать основные тезисы, подпунктам — простые тез</w:t>
      </w:r>
      <w:r>
        <w:rPr>
          <w:color w:val="000000"/>
          <w:sz w:val="28"/>
          <w:szCs w:val="28"/>
        </w:rPr>
        <w:t>исы.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i/>
          <w:color w:val="000000"/>
          <w:sz w:val="28"/>
          <w:szCs w:val="28"/>
        </w:rPr>
        <w:t xml:space="preserve">Инструкция: </w:t>
      </w:r>
      <w:r>
        <w:rPr>
          <w:color w:val="000000"/>
          <w:sz w:val="28"/>
          <w:szCs w:val="28"/>
        </w:rPr>
        <w:br/>
        <w:t>1. При составлении тезисов не приводите факты и примеры.</w:t>
      </w:r>
      <w:r>
        <w:rPr>
          <w:color w:val="000000"/>
          <w:sz w:val="28"/>
          <w:szCs w:val="28"/>
        </w:rPr>
        <w:br/>
        <w:t xml:space="preserve">2. Сохраняйте в тезисах самобытную форму высказывания, оригинальность </w:t>
      </w:r>
      <w:r>
        <w:rPr>
          <w:color w:val="000000"/>
          <w:sz w:val="28"/>
          <w:szCs w:val="28"/>
        </w:rPr>
        <w:lastRenderedPageBreak/>
        <w:t>авторского суждения, чтобы не потерять документальность и убедительность.</w:t>
      </w:r>
      <w:r>
        <w:rPr>
          <w:color w:val="000000"/>
          <w:sz w:val="28"/>
          <w:szCs w:val="28"/>
        </w:rPr>
        <w:br/>
        <w:t>3. Изучаемый текст читайте неоднократ</w:t>
      </w:r>
      <w:r>
        <w:rPr>
          <w:color w:val="000000"/>
          <w:sz w:val="28"/>
          <w:szCs w:val="28"/>
        </w:rPr>
        <w:t>но, разбивая его на отрывки; в каждом из них выделяйте главное, и на основе главного формулируйте тезисы.</w:t>
      </w:r>
      <w:r>
        <w:rPr>
          <w:color w:val="000000"/>
          <w:sz w:val="28"/>
          <w:szCs w:val="28"/>
        </w:rPr>
        <w:br/>
        <w:t>4. Полезно связывать отдельные тезисы с подлинником текста (на полях книги делайте ссылки на страницы или шифры вкладных листов).</w:t>
      </w:r>
      <w:r>
        <w:rPr>
          <w:color w:val="000000"/>
          <w:sz w:val="28"/>
          <w:szCs w:val="28"/>
        </w:rPr>
        <w:br/>
        <w:t>5. По окончании робо</w:t>
      </w:r>
      <w:r>
        <w:rPr>
          <w:color w:val="000000"/>
          <w:sz w:val="28"/>
          <w:szCs w:val="28"/>
        </w:rPr>
        <w:t>ты над тезисами сверьте их с текстом источника, затем перепишите и пронумеруйте.</w:t>
      </w:r>
    </w:p>
    <w:p w:rsidR="00DF62A0" w:rsidRDefault="0033358A">
      <w:pPr>
        <w:numPr>
          <w:ilvl w:val="0"/>
          <w:numId w:val="5"/>
        </w:numPr>
        <w:spacing w:after="0" w:line="240" w:lineRule="auto"/>
        <w:ind w:left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 Правила оформления схемы-конспекта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   </w:t>
      </w:r>
      <w:r>
        <w:rPr>
          <w:b/>
          <w:color w:val="000000"/>
          <w:sz w:val="28"/>
          <w:szCs w:val="28"/>
        </w:rPr>
        <w:tab/>
      </w:r>
      <w:r>
        <w:rPr>
          <w:b/>
          <w:i/>
          <w:color w:val="000000"/>
          <w:sz w:val="28"/>
          <w:szCs w:val="28"/>
        </w:rPr>
        <w:t>Конспект-схема</w:t>
      </w:r>
      <w:r>
        <w:rPr>
          <w:color w:val="000000"/>
          <w:sz w:val="28"/>
          <w:szCs w:val="28"/>
        </w:rPr>
        <w:t xml:space="preserve"> - это схематическая запись прочитанного. Наиболее распространенными являются схемы «генеалогическое древо» и «паучок». В</w:t>
      </w:r>
      <w:r>
        <w:rPr>
          <w:color w:val="000000"/>
          <w:sz w:val="28"/>
          <w:szCs w:val="28"/>
        </w:rPr>
        <w:t xml:space="preserve"> схеме «генеалогическое древо» выделяются основные составляющие наиболее сложного понятия, ключевые слова и т.п. и располагаются в последовательности «сверху вниз» — от общего понятия к его частным составляющим. В схеме «паучок» название темы или вопроса з</w:t>
      </w:r>
      <w:r>
        <w:rPr>
          <w:color w:val="000000"/>
          <w:sz w:val="28"/>
          <w:szCs w:val="28"/>
        </w:rPr>
        <w:t>аписывается и заключается в овал, который составляет «тело паучка». Основные понятия записывают на схеме так, что они образуют «ножки паучка». Для того чтобы усилить устойчивость «ножки», к ним присоединяют ключевые слова или фразы, которые служат опорой д</w:t>
      </w:r>
      <w:r>
        <w:rPr>
          <w:color w:val="000000"/>
          <w:sz w:val="28"/>
          <w:szCs w:val="28"/>
        </w:rPr>
        <w:t>ля памяти.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i/>
          <w:color w:val="000000"/>
          <w:sz w:val="28"/>
          <w:szCs w:val="28"/>
        </w:rPr>
        <w:t>Инструкция:</w:t>
      </w:r>
    </w:p>
    <w:p w:rsidR="00DF62A0" w:rsidRDefault="0033358A">
      <w:pPr>
        <w:numPr>
          <w:ilvl w:val="0"/>
          <w:numId w:val="8"/>
        </w:numPr>
        <w:spacing w:after="0" w:line="240" w:lineRule="auto"/>
        <w:ind w:left="106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Подберите факты для составления схемы и выделите среди них основные, общие понятия.</w:t>
      </w:r>
      <w:r>
        <w:rPr>
          <w:color w:val="000000"/>
          <w:sz w:val="28"/>
          <w:szCs w:val="28"/>
        </w:rPr>
        <w:br/>
        <w:t>2. Определите ключевые слова, фразы, помогающие раскрыть суть основного понятия.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3. Сгруппируйте факты в логической последовательности, дайте название выделенным группам.</w:t>
      </w:r>
      <w:r>
        <w:rPr>
          <w:color w:val="000000"/>
          <w:sz w:val="28"/>
          <w:szCs w:val="28"/>
        </w:rPr>
        <w:br/>
        <w:t>4. Заполните схему данными.</w:t>
      </w:r>
    </w:p>
    <w:p w:rsidR="00DF62A0" w:rsidRDefault="00DF62A0">
      <w:pPr>
        <w:spacing w:after="0" w:line="240" w:lineRule="auto"/>
        <w:rPr>
          <w:sz w:val="24"/>
          <w:szCs w:val="24"/>
        </w:rPr>
      </w:pPr>
    </w:p>
    <w:p w:rsidR="00DF62A0" w:rsidRDefault="0033358A">
      <w:pPr>
        <w:spacing w:after="0" w:line="240" w:lineRule="auto"/>
        <w:jc w:val="center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Курсовая работа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Курсовая работа – это одна из форм учебной (творческой и научно-исследовательской) работы, ее выполнение является обязате</w:t>
      </w:r>
      <w:r>
        <w:rPr>
          <w:color w:val="000000"/>
          <w:sz w:val="28"/>
          <w:szCs w:val="28"/>
        </w:rPr>
        <w:t>льным для всех студентов очной и заочной форм обучения. Выполнение курсовой работы представляет собой самостоятельное решение студентом под руководством преподавателя частной задачи или проведение исследования по одному из вопросов, изучаемых в цикле специ</w:t>
      </w:r>
      <w:r>
        <w:rPr>
          <w:color w:val="000000"/>
          <w:sz w:val="28"/>
          <w:szCs w:val="28"/>
        </w:rPr>
        <w:t>альных дисциплин или в дисциплинах профессионального цикла. Основной целью выполнения курсовых работ является закрепление, углубление и обобщение знаний, полученных студентом за время теоретического и практического обучения, расширение объема профессиональ</w:t>
      </w:r>
      <w:r>
        <w:rPr>
          <w:color w:val="000000"/>
          <w:sz w:val="28"/>
          <w:szCs w:val="28"/>
        </w:rPr>
        <w:t xml:space="preserve">но значимых умений и навыков. Содержание курсовых работ должно отвечать учебным задачам дисциплины, увязываться с последующей работой выпускников по специальности/направлению подготовки. Курсовая работа рассматривается как вид учебной работы по дисциплине </w:t>
      </w:r>
      <w:r>
        <w:rPr>
          <w:color w:val="000000"/>
          <w:sz w:val="28"/>
          <w:szCs w:val="28"/>
        </w:rPr>
        <w:t>и выполняется в пределах часов, отводимых на ее изучение учебным планом.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 xml:space="preserve">Форма выполнения курсовой работы определяется профилем подготовки студента по направлению подготовки / специальности 53.03.01 Музыкальное искусство, профиль «Мюзикл, шоу-программы». </w:t>
      </w:r>
      <w:r>
        <w:rPr>
          <w:color w:val="000000"/>
          <w:sz w:val="28"/>
          <w:szCs w:val="28"/>
        </w:rPr>
        <w:t>Курсовая работа по дисциплине «Музыкальная комедия, оперетта, мюзикл» (ФГОС - бакалавры) может быть выполнена в форме: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- письменной работы на бумажном носителе, посвященной исследованию избранной темы.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Курсовая работа по дисциплине «Музыкальная комедия, о</w:t>
      </w:r>
      <w:r>
        <w:rPr>
          <w:color w:val="000000"/>
          <w:sz w:val="28"/>
          <w:szCs w:val="28"/>
        </w:rPr>
        <w:t>перетта, мюзикл» является самостоятельным библиографическим исследованием студента, носящим описательно-аналитический характер.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Объем курсовой работы может достигать 40 страниц. Подготовка курсовой работы подразумевает самостоятельное изучение студентом н</w:t>
      </w:r>
      <w:r>
        <w:rPr>
          <w:color w:val="000000"/>
          <w:sz w:val="28"/>
          <w:szCs w:val="28"/>
        </w:rPr>
        <w:t>ескольких литературных источников (монографий, научных статей и т.д.) по теме, не рассматриваемой подробно на лекции, систематизацию материала и краткое его изложение. Цель написания – привитие студенту навыков краткого и лаконичного представления собранны</w:t>
      </w:r>
      <w:r>
        <w:rPr>
          <w:color w:val="000000"/>
          <w:sz w:val="28"/>
          <w:szCs w:val="28"/>
        </w:rPr>
        <w:t>х материалов и фактов в соответствии с требованиями, предъявляемыми к научным отчетам, обзорам и статьям.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Выбор темы курсовой работы</w:t>
      </w:r>
      <w:r>
        <w:rPr>
          <w:color w:val="000000"/>
          <w:sz w:val="28"/>
          <w:szCs w:val="28"/>
        </w:rPr>
        <w:t>. Тема курсовой работы должна отражать наиболее актуальные проблемы дисциплины «Музыкальная комедия, оперетта, мюзикл» и име</w:t>
      </w:r>
      <w:r>
        <w:rPr>
          <w:color w:val="000000"/>
          <w:sz w:val="28"/>
          <w:szCs w:val="28"/>
        </w:rPr>
        <w:t>ть четкую практическую направленность. Студент выбирает тему сам или с помощью преподавателя. При выборе темы можно воспользоваться примерным перечнем тем курсовых работ, разработанных преподавателем в соответствии с основным содержанием учебной дисциплины</w:t>
      </w:r>
      <w:r>
        <w:rPr>
          <w:color w:val="000000"/>
          <w:sz w:val="28"/>
          <w:szCs w:val="28"/>
        </w:rPr>
        <w:t>. Данный перечень тем утверждается на кафедре. В процессе работы возможна корректировка темы исследования.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Этапы работы над курсовой работой</w:t>
      </w:r>
      <w:r>
        <w:rPr>
          <w:color w:val="000000"/>
          <w:sz w:val="28"/>
          <w:szCs w:val="28"/>
        </w:rPr>
        <w:t>. В курсовой работе предусматривают следующие стадии: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1. ознакомление с основными требованиями, предъявляемыми к ра</w:t>
      </w:r>
      <w:r>
        <w:rPr>
          <w:color w:val="000000"/>
          <w:sz w:val="28"/>
          <w:szCs w:val="28"/>
        </w:rPr>
        <w:t>боте;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2. выбор темы работы;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3. определение круга источников (подбор и изучение соответствующей литературы);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4. сбор и анализ практического материала;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5. составление (уточнение) подробного плана курсовой работы;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6. написание отдельных параграфов, введения и заключения;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7. оформление работы и представление ее научному руководителю;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8. рецензирование и оценка курсовой работы научным руководителем;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9. защита курсовой работы.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Требования к структуре курсовой работы</w:t>
      </w:r>
    </w:p>
    <w:p w:rsidR="00DF62A0" w:rsidRDefault="0033358A">
      <w:pPr>
        <w:spacing w:after="0" w:line="240" w:lineRule="auto"/>
        <w:ind w:left="720"/>
        <w:rPr>
          <w:sz w:val="24"/>
          <w:szCs w:val="24"/>
        </w:rPr>
      </w:pPr>
      <w:r>
        <w:rPr>
          <w:color w:val="000000"/>
          <w:sz w:val="28"/>
          <w:szCs w:val="28"/>
        </w:rPr>
        <w:t>1) титульный лист;</w:t>
      </w:r>
    </w:p>
    <w:p w:rsidR="00DF62A0" w:rsidRDefault="0033358A">
      <w:pPr>
        <w:spacing w:after="0" w:line="240" w:lineRule="auto"/>
        <w:ind w:left="720"/>
        <w:rPr>
          <w:sz w:val="24"/>
          <w:szCs w:val="24"/>
        </w:rPr>
      </w:pPr>
      <w:r>
        <w:rPr>
          <w:color w:val="000000"/>
          <w:sz w:val="28"/>
          <w:szCs w:val="28"/>
        </w:rPr>
        <w:t>2) план работы с указанием страниц каждого пункта;</w:t>
      </w:r>
    </w:p>
    <w:p w:rsidR="00DF62A0" w:rsidRDefault="0033358A">
      <w:pPr>
        <w:spacing w:after="0" w:line="240" w:lineRule="auto"/>
        <w:ind w:left="720"/>
        <w:rPr>
          <w:sz w:val="24"/>
          <w:szCs w:val="24"/>
        </w:rPr>
      </w:pPr>
      <w:r>
        <w:rPr>
          <w:color w:val="000000"/>
          <w:sz w:val="28"/>
          <w:szCs w:val="28"/>
        </w:rPr>
        <w:t>3) введение;</w:t>
      </w:r>
    </w:p>
    <w:p w:rsidR="00DF62A0" w:rsidRDefault="0033358A">
      <w:pPr>
        <w:spacing w:after="0" w:line="240" w:lineRule="auto"/>
        <w:ind w:left="720"/>
        <w:rPr>
          <w:sz w:val="24"/>
          <w:szCs w:val="24"/>
        </w:rPr>
      </w:pPr>
      <w:r>
        <w:rPr>
          <w:color w:val="000000"/>
          <w:sz w:val="28"/>
          <w:szCs w:val="28"/>
        </w:rPr>
        <w:t>4) текстовое изложение материала с необходимыми ссылками на источники, использованные автором;</w:t>
      </w:r>
    </w:p>
    <w:p w:rsidR="00DF62A0" w:rsidRDefault="0033358A">
      <w:pPr>
        <w:spacing w:after="0" w:line="240" w:lineRule="auto"/>
        <w:ind w:left="720"/>
        <w:rPr>
          <w:sz w:val="24"/>
          <w:szCs w:val="24"/>
        </w:rPr>
      </w:pPr>
      <w:r>
        <w:rPr>
          <w:color w:val="000000"/>
          <w:sz w:val="28"/>
          <w:szCs w:val="28"/>
        </w:rPr>
        <w:t>5) заключение;</w:t>
      </w:r>
    </w:p>
    <w:p w:rsidR="00DF62A0" w:rsidRDefault="0033358A">
      <w:pPr>
        <w:spacing w:after="0" w:line="240" w:lineRule="auto"/>
        <w:ind w:left="720"/>
        <w:rPr>
          <w:sz w:val="24"/>
          <w:szCs w:val="24"/>
        </w:rPr>
      </w:pPr>
      <w:r>
        <w:rPr>
          <w:color w:val="000000"/>
          <w:sz w:val="28"/>
          <w:szCs w:val="28"/>
        </w:rPr>
        <w:t>6) список использованной литературы и источников;</w:t>
      </w:r>
    </w:p>
    <w:p w:rsidR="00DF62A0" w:rsidRDefault="0033358A">
      <w:pPr>
        <w:spacing w:after="0" w:line="240" w:lineRule="auto"/>
        <w:ind w:left="720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>7) приложения</w:t>
      </w:r>
      <w:r>
        <w:rPr>
          <w:color w:val="000000"/>
          <w:sz w:val="28"/>
          <w:szCs w:val="28"/>
        </w:rPr>
        <w:t>, которые состоят из таблиц, диаграмм, графиков, рисунков, схем, нотных примеров (необязательная часть работы).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</w:t>
      </w:r>
      <w:r>
        <w:rPr>
          <w:i/>
          <w:color w:val="000000"/>
          <w:sz w:val="28"/>
          <w:szCs w:val="28"/>
        </w:rPr>
        <w:t>Содержание и оформление разделов: 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</w:t>
      </w:r>
      <w:r>
        <w:rPr>
          <w:b/>
          <w:color w:val="000000"/>
          <w:sz w:val="28"/>
          <w:szCs w:val="28"/>
        </w:rPr>
        <w:t>Титульный лист</w:t>
      </w:r>
      <w:r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Является первой страницей и заполняется по строго определенным правилам.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</w:t>
      </w:r>
      <w:r>
        <w:rPr>
          <w:color w:val="000000"/>
          <w:sz w:val="28"/>
          <w:szCs w:val="28"/>
        </w:rPr>
        <w:t>   В верхнем поле указывается полное наименование учебного заведения.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В среднем поле дается заглавие работы, которое проводится без слова "тема" и в кавычки не заключается.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Далее, ближе к левому краю титульного листа, указываются фамили</w:t>
      </w:r>
      <w:r>
        <w:rPr>
          <w:color w:val="000000"/>
          <w:sz w:val="28"/>
          <w:szCs w:val="28"/>
        </w:rPr>
        <w:t>я, инициалы студента, выполнившего работу, а также его курс и группа. Ниже указываются фамилия и инициалы преподавателя - руководителя работы.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В нижнем поле указывается год написания.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     После титульного листа помещают </w:t>
      </w:r>
      <w:r>
        <w:rPr>
          <w:b/>
          <w:i/>
          <w:color w:val="000000"/>
          <w:sz w:val="28"/>
          <w:szCs w:val="28"/>
        </w:rPr>
        <w:t>содержание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котором приводятся все заголовки работы и указываются страницы, с которых они начинаются. Заголовки содержания должны точно повторять заголовки в тексте. Сокращать их или давать в другой формулировке и последовательности нельзя.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   </w:t>
      </w:r>
      <w:r>
        <w:rPr>
          <w:b/>
          <w:color w:val="000000"/>
          <w:sz w:val="28"/>
          <w:szCs w:val="28"/>
        </w:rPr>
        <w:t>Введение.</w:t>
      </w:r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</w:rPr>
        <w:t>Во введении обосновывается актуальность выбранной темы, цель, указывается объект / предмет / рассмотрения, приводится характеристика источников для написания работы и краткий обзор имеющейся по данной теме литературы. Актуальность предполагает оценку своев</w:t>
      </w:r>
      <w:r>
        <w:rPr>
          <w:color w:val="000000"/>
          <w:sz w:val="28"/>
          <w:szCs w:val="28"/>
        </w:rPr>
        <w:t>ременности и социальной значимости выбранной темы, обзор литературы по теме отражает знакомство автора работы с имеющимися источниками, умение их систематизировать, критически рассматривать, выделять существенное, определять главное.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</w:t>
      </w:r>
      <w:r>
        <w:rPr>
          <w:b/>
          <w:color w:val="000000"/>
          <w:sz w:val="28"/>
          <w:szCs w:val="28"/>
        </w:rPr>
        <w:t>Основная час</w:t>
      </w:r>
      <w:r>
        <w:rPr>
          <w:b/>
          <w:color w:val="000000"/>
          <w:sz w:val="28"/>
          <w:szCs w:val="28"/>
        </w:rPr>
        <w:t>ть</w:t>
      </w:r>
      <w:r>
        <w:rPr>
          <w:color w:val="000000"/>
          <w:sz w:val="28"/>
          <w:szCs w:val="28"/>
        </w:rPr>
        <w:t>. Содержание этой части должно точно соответствовать теме работы и полностью ее раскрывать. Исследователь должен показать умение сжато, последовательно и аргументировано излагать материал, обобщать, анализировать, делать логические выводы.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В том случае, </w:t>
      </w:r>
      <w:r>
        <w:rPr>
          <w:color w:val="000000"/>
          <w:sz w:val="28"/>
          <w:szCs w:val="28"/>
        </w:rPr>
        <w:t>когда тематика курсового проекта связана с методикой работы над каким-либо произведением, основная часть может содержать следующие разделы: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– информацию о жанре, традиционных особенностях исполнения данного произведения (если произведение фольклорного пла</w:t>
      </w:r>
      <w:r>
        <w:rPr>
          <w:color w:val="000000"/>
          <w:sz w:val="28"/>
          <w:szCs w:val="28"/>
        </w:rPr>
        <w:t>на);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– информацию об авторах (если это обработка или аранжировка какого-либо аутентичного произведения);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– краткий теоретический анализ произведения;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– план урока;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– подробное описание работы над произведением, с предоставлением примеров дыхательной гимнастики, дикционных, вокальных упражнений, способов работы над текстом, мелодией, исполнением и художественным воплощением произведения.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</w:t>
      </w:r>
      <w:r>
        <w:rPr>
          <w:b/>
          <w:color w:val="000000"/>
          <w:sz w:val="28"/>
          <w:szCs w:val="28"/>
        </w:rPr>
        <w:t>Заключительная часть</w:t>
      </w:r>
      <w:r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Предполагает последовательное, логически стройное изложение обобщенных выводов по рассматриваемой теме.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</w:t>
      </w:r>
      <w:r>
        <w:rPr>
          <w:b/>
          <w:color w:val="000000"/>
          <w:sz w:val="28"/>
          <w:szCs w:val="28"/>
        </w:rPr>
        <w:t>Библиографический список использованной литературы</w:t>
      </w:r>
      <w:r>
        <w:rPr>
          <w:color w:val="000000"/>
          <w:sz w:val="28"/>
          <w:szCs w:val="28"/>
        </w:rPr>
        <w:t>.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>   В список использованной литературы включаются все источники, которыми студент непосре</w:t>
      </w:r>
      <w:r>
        <w:rPr>
          <w:color w:val="000000"/>
          <w:sz w:val="28"/>
          <w:szCs w:val="28"/>
        </w:rPr>
        <w:t>дственно пользовался в процессе выполнения работы. Количество пунктов списка использованной литературы для курсовой работы – не менее 15. Библиографический список должен соответствовать теме курсовой работы и отражать разные аспекты ее рассмотрения. При со</w:t>
      </w:r>
      <w:r>
        <w:rPr>
          <w:color w:val="000000"/>
          <w:sz w:val="28"/>
          <w:szCs w:val="28"/>
        </w:rPr>
        <w:t>ставлении библиографии источники можно разделить на несколько разделов, соответствующих содержанию, либо приводить единым списком. Существует несколько способов расположения источников в указателе, рекомендуется использовать как наиболее удобный - алфавитн</w:t>
      </w:r>
      <w:r>
        <w:rPr>
          <w:color w:val="000000"/>
          <w:sz w:val="28"/>
          <w:szCs w:val="28"/>
        </w:rPr>
        <w:t>ый. Все работы должны быть расположены в алфавитном порядке по фамилиям их авторов. Инициалы автора ставятся после фамилии. При перечислении двух разных авторов с одинаковой фамилией алфавитный порядок соблюдается по их инициалам. Сборник трудов нескольких</w:t>
      </w:r>
      <w:r>
        <w:rPr>
          <w:color w:val="000000"/>
          <w:sz w:val="28"/>
          <w:szCs w:val="28"/>
        </w:rPr>
        <w:t xml:space="preserve"> авторов вносится в библиографию по названию книги. При указании нескольких работ одного и того же автора их перечисляют в хронологической последовательности, от ранее изданных к более поздним. См. приложение №…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В работах используются следующие способы пос</w:t>
      </w:r>
      <w:r>
        <w:rPr>
          <w:color w:val="000000"/>
          <w:sz w:val="28"/>
          <w:szCs w:val="28"/>
        </w:rPr>
        <w:t>троения библиографических списков: по алфавиту фамилий, авторов или заглавий; по тематике; по видам изданий; по характеру содержания; списки смешанного построения. Литература в списке указывается в алфавитном порядке.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В </w:t>
      </w:r>
      <w:r>
        <w:rPr>
          <w:b/>
          <w:color w:val="000000"/>
          <w:sz w:val="28"/>
          <w:szCs w:val="28"/>
        </w:rPr>
        <w:t>приложении </w:t>
      </w:r>
      <w:r>
        <w:rPr>
          <w:color w:val="000000"/>
          <w:sz w:val="28"/>
          <w:szCs w:val="28"/>
        </w:rPr>
        <w:t>помещают вспомогательн</w:t>
      </w:r>
      <w:r>
        <w:rPr>
          <w:color w:val="000000"/>
          <w:sz w:val="28"/>
          <w:szCs w:val="28"/>
        </w:rPr>
        <w:t>ые или дополнительные материалы, которые загромождают текст основной части работы / таблицы, карты, графики, неопубликованные документы, переписка и т.д. Каждое приложение должно начинаться с нового листа / страницы / с указанием в правом верхнем углу слов</w:t>
      </w:r>
      <w:r>
        <w:rPr>
          <w:color w:val="000000"/>
          <w:sz w:val="28"/>
          <w:szCs w:val="28"/>
        </w:rPr>
        <w:t>а "Приложение" и иметь тематический заголовок. При наличии в работе более одного приложения они нумеруются арабскими цифрами / без знака " № " /, например, " Приложение 1".  </w:t>
      </w:r>
    </w:p>
    <w:p w:rsidR="00DF62A0" w:rsidRDefault="0033358A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   </w:t>
      </w:r>
      <w:r>
        <w:rPr>
          <w:i/>
          <w:color w:val="000000"/>
          <w:sz w:val="28"/>
          <w:szCs w:val="28"/>
        </w:rPr>
        <w:t>Порядок сдачи и защиты:    </w:t>
      </w:r>
    </w:p>
    <w:p w:rsidR="00DF62A0" w:rsidRDefault="0033358A">
      <w:pPr>
        <w:numPr>
          <w:ilvl w:val="0"/>
          <w:numId w:val="10"/>
        </w:numPr>
        <w:spacing w:after="0" w:line="24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 сдается на проверку преподавателю за 1-2 не</w:t>
      </w:r>
      <w:r>
        <w:rPr>
          <w:color w:val="000000"/>
          <w:sz w:val="28"/>
          <w:szCs w:val="28"/>
        </w:rPr>
        <w:t>дели до зачетного занятия;</w:t>
      </w:r>
    </w:p>
    <w:p w:rsidR="00DF62A0" w:rsidRDefault="0033358A">
      <w:pPr>
        <w:numPr>
          <w:ilvl w:val="0"/>
          <w:numId w:val="10"/>
        </w:numPr>
        <w:spacing w:after="0" w:line="24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 оценке курсовой работы преподаватель учитывает:</w:t>
      </w:r>
    </w:p>
    <w:p w:rsidR="00DF62A0" w:rsidRDefault="0033358A">
      <w:pPr>
        <w:numPr>
          <w:ilvl w:val="0"/>
          <w:numId w:val="6"/>
        </w:numPr>
        <w:spacing w:after="0" w:line="24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соответствие содержания теме;</w:t>
      </w:r>
    </w:p>
    <w:p w:rsidR="00DF62A0" w:rsidRDefault="0033358A">
      <w:pPr>
        <w:numPr>
          <w:ilvl w:val="0"/>
          <w:numId w:val="6"/>
        </w:numPr>
        <w:spacing w:after="0" w:line="24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грамотность и полноту использования источников</w:t>
      </w:r>
    </w:p>
    <w:p w:rsidR="00DF62A0" w:rsidRDefault="0033358A">
      <w:pPr>
        <w:numPr>
          <w:ilvl w:val="0"/>
          <w:numId w:val="6"/>
        </w:numPr>
        <w:spacing w:after="0" w:line="24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связность, логичность и грамотность составления;</w:t>
      </w:r>
    </w:p>
    <w:p w:rsidR="00DF62A0" w:rsidRDefault="0033358A">
      <w:pPr>
        <w:numPr>
          <w:ilvl w:val="0"/>
          <w:numId w:val="6"/>
        </w:numPr>
        <w:spacing w:after="0" w:line="24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в соответствии с требованиями ГОСТ.</w:t>
      </w:r>
    </w:p>
    <w:p w:rsidR="00DF62A0" w:rsidRDefault="0033358A">
      <w:pPr>
        <w:numPr>
          <w:ilvl w:val="0"/>
          <w:numId w:val="9"/>
        </w:num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Защи</w:t>
      </w:r>
      <w:r>
        <w:rPr>
          <w:color w:val="000000"/>
          <w:sz w:val="28"/>
          <w:szCs w:val="28"/>
        </w:rPr>
        <w:t>та курсовой работы студентом предусматривает доклад по теме не более 5-7 минут и ответы на вопросы.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t>    </w:t>
      </w:r>
      <w:r>
        <w:rPr>
          <w:color w:val="000000"/>
          <w:sz w:val="28"/>
          <w:szCs w:val="28"/>
        </w:rPr>
        <w:tab/>
        <w:t>На защите </w:t>
      </w:r>
      <w:r>
        <w:rPr>
          <w:i/>
          <w:color w:val="000000"/>
          <w:sz w:val="28"/>
          <w:szCs w:val="28"/>
        </w:rPr>
        <w:t>запрещено </w:t>
      </w:r>
      <w:r>
        <w:rPr>
          <w:color w:val="000000"/>
          <w:sz w:val="28"/>
          <w:szCs w:val="28"/>
        </w:rPr>
        <w:t>чтение текста. </w:t>
      </w:r>
    </w:p>
    <w:p w:rsidR="00DF62A0" w:rsidRDefault="0033358A">
      <w:pPr>
        <w:spacing w:after="0" w:line="240" w:lineRule="auto"/>
        <w:ind w:firstLine="567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Допускается защита в форме электронной презентации или </w:t>
      </w:r>
      <w:proofErr w:type="spellStart"/>
      <w:r>
        <w:rPr>
          <w:color w:val="000000"/>
          <w:sz w:val="28"/>
          <w:szCs w:val="28"/>
        </w:rPr>
        <w:t>медиапроекта</w:t>
      </w:r>
      <w:proofErr w:type="spellEnd"/>
      <w:r>
        <w:rPr>
          <w:color w:val="000000"/>
          <w:sz w:val="28"/>
          <w:szCs w:val="28"/>
        </w:rPr>
        <w:t xml:space="preserve"> в программах </w:t>
      </w:r>
      <w:proofErr w:type="spellStart"/>
      <w:r>
        <w:rPr>
          <w:color w:val="000000"/>
          <w:sz w:val="28"/>
          <w:szCs w:val="28"/>
        </w:rPr>
        <w:t>Power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Point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Prezi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видеоредактора</w:t>
      </w:r>
      <w:r>
        <w:rPr>
          <w:color w:val="000000"/>
          <w:sz w:val="28"/>
          <w:szCs w:val="28"/>
        </w:rPr>
        <w:t>х</w:t>
      </w:r>
      <w:proofErr w:type="spellEnd"/>
      <w:r>
        <w:rPr>
          <w:color w:val="000000"/>
          <w:sz w:val="28"/>
          <w:szCs w:val="28"/>
        </w:rPr>
        <w:t xml:space="preserve"> и др.</w:t>
      </w:r>
    </w:p>
    <w:p w:rsidR="00DF62A0" w:rsidRDefault="0033358A">
      <w:pPr>
        <w:spacing w:after="0" w:line="240" w:lineRule="auto"/>
        <w:rPr>
          <w:sz w:val="24"/>
          <w:szCs w:val="24"/>
        </w:rPr>
      </w:pPr>
      <w:r>
        <w:rPr>
          <w:color w:val="000000"/>
          <w:sz w:val="28"/>
          <w:szCs w:val="28"/>
        </w:rPr>
        <w:tab/>
        <w:t>Общая оценка за курсовую работу выставляется с учетом оценок за работу, доклад, умение вести дискуссию и ответы на вопросы.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Руководство курсовой работой со стороны преподавателя предполагает: 5 - выяснение степени подготовленности студента к написанию курсовой </w:t>
      </w:r>
      <w:r>
        <w:rPr>
          <w:color w:val="000000"/>
          <w:sz w:val="28"/>
          <w:szCs w:val="28"/>
        </w:rPr>
        <w:lastRenderedPageBreak/>
        <w:t>работы по данной учебной дисциплине; - помощь в выборе и формулировании темы работы, осмыслении ее содержания, разработ</w:t>
      </w:r>
      <w:r>
        <w:rPr>
          <w:color w:val="000000"/>
          <w:sz w:val="28"/>
          <w:szCs w:val="28"/>
        </w:rPr>
        <w:t>ке плана; - рекомендации по списку литературы и методике ее изучения; - консультации по содержанию, стилю и оформлению работы; - чтение подготовленной работы, указание недостатков и неточностей.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Требования, предъявляемые к курсовой работе</w:t>
      </w:r>
      <w:r>
        <w:rPr>
          <w:color w:val="000000"/>
          <w:sz w:val="28"/>
          <w:szCs w:val="28"/>
        </w:rPr>
        <w:t>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1) Высокий урове</w:t>
      </w:r>
      <w:r>
        <w:rPr>
          <w:color w:val="000000"/>
          <w:sz w:val="28"/>
          <w:szCs w:val="28"/>
        </w:rPr>
        <w:t>нь, оптимальное соотношение теоретического и практического материала, связь теоретических положений с практическими методами;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2) Творческий подход к написанию работы: использование оригинальных источников, материалов экспериментов, социологических, психол</w:t>
      </w:r>
      <w:r>
        <w:rPr>
          <w:color w:val="000000"/>
          <w:sz w:val="28"/>
          <w:szCs w:val="28"/>
        </w:rPr>
        <w:t>огических исследований, самостоятельность выводов, конкретность практических рекомендаций и т.п.; 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3) Грамотное оформление работы: четкая структура, правильное оформление библиографических ссылок на информационные источники, списка литературы, аккуратность</w:t>
      </w:r>
      <w:r>
        <w:rPr>
          <w:color w:val="000000"/>
          <w:sz w:val="28"/>
          <w:szCs w:val="28"/>
        </w:rPr>
        <w:t xml:space="preserve"> исполнения.</w:t>
      </w:r>
    </w:p>
    <w:p w:rsidR="00DF62A0" w:rsidRDefault="0033358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i/>
          <w:color w:val="000000"/>
          <w:sz w:val="28"/>
          <w:szCs w:val="28"/>
        </w:rPr>
        <w:t>Курсовая работа оценивается исходя из следующих критериев:</w:t>
      </w:r>
    </w:p>
    <w:p w:rsidR="00DF62A0" w:rsidRDefault="003335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поставлена ли цель в работе;</w:t>
      </w:r>
    </w:p>
    <w:p w:rsidR="00DF62A0" w:rsidRDefault="0033358A">
      <w:pPr>
        <w:numPr>
          <w:ilvl w:val="0"/>
          <w:numId w:val="11"/>
        </w:numPr>
        <w:spacing w:after="0" w:line="24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сумел ли студент самостоятельно составить логический план к теме и реализовать его;</w:t>
      </w:r>
    </w:p>
    <w:p w:rsidR="00DF62A0" w:rsidRDefault="0033358A">
      <w:pPr>
        <w:numPr>
          <w:ilvl w:val="0"/>
          <w:numId w:val="11"/>
        </w:numPr>
        <w:spacing w:after="0"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каков научный уровень работы;</w:t>
      </w:r>
    </w:p>
    <w:p w:rsidR="00DF62A0" w:rsidRDefault="0033358A">
      <w:pPr>
        <w:numPr>
          <w:ilvl w:val="0"/>
          <w:numId w:val="11"/>
        </w:numPr>
        <w:spacing w:after="0"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собран ли достаточный фактический материал;</w:t>
      </w:r>
    </w:p>
    <w:p w:rsidR="00DF62A0" w:rsidRDefault="0033358A">
      <w:pPr>
        <w:numPr>
          <w:ilvl w:val="0"/>
          <w:numId w:val="11"/>
        </w:numPr>
        <w:spacing w:after="0"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удалось ли раскрыть тему;</w:t>
      </w:r>
    </w:p>
    <w:p w:rsidR="00DF62A0" w:rsidRDefault="0033358A">
      <w:pPr>
        <w:numPr>
          <w:ilvl w:val="0"/>
          <w:numId w:val="11"/>
        </w:numPr>
        <w:spacing w:after="0"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показана ли связь рассматриваемой темы с современными проблемами науки и общества, со специальностью студента;</w:t>
      </w:r>
    </w:p>
    <w:p w:rsidR="00DF62A0" w:rsidRDefault="0033358A">
      <w:pPr>
        <w:numPr>
          <w:ilvl w:val="0"/>
          <w:numId w:val="11"/>
        </w:numPr>
        <w:spacing w:after="0"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каков авторский вклад в систематизацию, структурирование материала, в соста</w:t>
      </w:r>
      <w:r>
        <w:rPr>
          <w:color w:val="000000"/>
          <w:sz w:val="28"/>
          <w:szCs w:val="28"/>
        </w:rPr>
        <w:t>влении заключения;</w:t>
      </w:r>
    </w:p>
    <w:p w:rsidR="00DF62A0" w:rsidRDefault="0033358A">
      <w:pPr>
        <w:numPr>
          <w:ilvl w:val="0"/>
          <w:numId w:val="11"/>
        </w:numPr>
        <w:spacing w:after="0"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достигнута ли цель работы.</w:t>
      </w:r>
    </w:p>
    <w:p w:rsidR="00DF62A0" w:rsidRDefault="00DF62A0"/>
    <w:sectPr w:rsidR="00DF62A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boto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D03A5"/>
    <w:multiLevelType w:val="multilevel"/>
    <w:tmpl w:val="1E66B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92F00C7"/>
    <w:multiLevelType w:val="multilevel"/>
    <w:tmpl w:val="FB42CA92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646464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ACB07C7"/>
    <w:multiLevelType w:val="multilevel"/>
    <w:tmpl w:val="281E4A56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646464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653E3A"/>
    <w:multiLevelType w:val="multilevel"/>
    <w:tmpl w:val="08E4766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646464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4126F71"/>
    <w:multiLevelType w:val="multilevel"/>
    <w:tmpl w:val="46A463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6F95754"/>
    <w:multiLevelType w:val="multilevel"/>
    <w:tmpl w:val="ED92BD4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C0F7B8E"/>
    <w:multiLevelType w:val="multilevel"/>
    <w:tmpl w:val="74545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68018D0"/>
    <w:multiLevelType w:val="multilevel"/>
    <w:tmpl w:val="23864C8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38AC4E2B"/>
    <w:multiLevelType w:val="multilevel"/>
    <w:tmpl w:val="0A74685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1778" w:hanging="720"/>
      </w:pPr>
    </w:lvl>
    <w:lvl w:ilvl="3">
      <w:start w:val="1"/>
      <w:numFmt w:val="decimal"/>
      <w:lvlText w:val="%1.%2.%3.%4"/>
      <w:lvlJc w:val="left"/>
      <w:pPr>
        <w:ind w:left="2487" w:hanging="1080"/>
      </w:pPr>
    </w:lvl>
    <w:lvl w:ilvl="4">
      <w:start w:val="1"/>
      <w:numFmt w:val="decimal"/>
      <w:lvlText w:val="%1.%2.%3.%4.%5"/>
      <w:lvlJc w:val="left"/>
      <w:pPr>
        <w:ind w:left="2836" w:hanging="1079"/>
      </w:pPr>
    </w:lvl>
    <w:lvl w:ilvl="5">
      <w:start w:val="1"/>
      <w:numFmt w:val="decimal"/>
      <w:lvlText w:val="%1.%2.%3.%4.%5.%6"/>
      <w:lvlJc w:val="left"/>
      <w:pPr>
        <w:ind w:left="3545" w:hanging="1440"/>
      </w:pPr>
    </w:lvl>
    <w:lvl w:ilvl="6">
      <w:start w:val="1"/>
      <w:numFmt w:val="decimal"/>
      <w:lvlText w:val="%1.%2.%3.%4.%5.%6.%7"/>
      <w:lvlJc w:val="left"/>
      <w:pPr>
        <w:ind w:left="3894" w:hanging="1440"/>
      </w:pPr>
    </w:lvl>
    <w:lvl w:ilvl="7">
      <w:start w:val="1"/>
      <w:numFmt w:val="decimal"/>
      <w:lvlText w:val="%1.%2.%3.%4.%5.%6.%7.%8"/>
      <w:lvlJc w:val="left"/>
      <w:pPr>
        <w:ind w:left="4603" w:hanging="1800"/>
      </w:pPr>
    </w:lvl>
    <w:lvl w:ilvl="8">
      <w:start w:val="1"/>
      <w:numFmt w:val="decimal"/>
      <w:lvlText w:val="%1.%2.%3.%4.%5.%6.%7.%8.%9"/>
      <w:lvlJc w:val="left"/>
      <w:pPr>
        <w:ind w:left="5312" w:hanging="2159"/>
      </w:pPr>
    </w:lvl>
  </w:abstractNum>
  <w:abstractNum w:abstractNumId="9" w15:restartNumberingAfterBreak="0">
    <w:nsid w:val="44786814"/>
    <w:multiLevelType w:val="multilevel"/>
    <w:tmpl w:val="4DE25BE2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646464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64A191C"/>
    <w:multiLevelType w:val="multilevel"/>
    <w:tmpl w:val="01A67E7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62215BD8"/>
    <w:multiLevelType w:val="multilevel"/>
    <w:tmpl w:val="76565D5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65360B42"/>
    <w:multiLevelType w:val="multilevel"/>
    <w:tmpl w:val="0BBA51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667E329A"/>
    <w:multiLevelType w:val="multilevel"/>
    <w:tmpl w:val="EB8CF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73D50C43"/>
    <w:multiLevelType w:val="multilevel"/>
    <w:tmpl w:val="42B0DFE2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646464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A097CFC"/>
    <w:multiLevelType w:val="multilevel"/>
    <w:tmpl w:val="335013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778" w:hanging="720"/>
      </w:pPr>
    </w:lvl>
    <w:lvl w:ilvl="3">
      <w:start w:val="1"/>
      <w:numFmt w:val="decimal"/>
      <w:lvlText w:val="%1.%2.%3.%4"/>
      <w:lvlJc w:val="left"/>
      <w:pPr>
        <w:ind w:left="2487" w:hanging="1080"/>
      </w:pPr>
    </w:lvl>
    <w:lvl w:ilvl="4">
      <w:start w:val="1"/>
      <w:numFmt w:val="decimal"/>
      <w:lvlText w:val="%1.%2.%3.%4.%5"/>
      <w:lvlJc w:val="left"/>
      <w:pPr>
        <w:ind w:left="2836" w:hanging="1079"/>
      </w:pPr>
    </w:lvl>
    <w:lvl w:ilvl="5">
      <w:start w:val="1"/>
      <w:numFmt w:val="decimal"/>
      <w:lvlText w:val="%1.%2.%3.%4.%5.%6"/>
      <w:lvlJc w:val="left"/>
      <w:pPr>
        <w:ind w:left="3545" w:hanging="1440"/>
      </w:pPr>
    </w:lvl>
    <w:lvl w:ilvl="6">
      <w:start w:val="1"/>
      <w:numFmt w:val="decimal"/>
      <w:lvlText w:val="%1.%2.%3.%4.%5.%6.%7"/>
      <w:lvlJc w:val="left"/>
      <w:pPr>
        <w:ind w:left="3894" w:hanging="1440"/>
      </w:pPr>
    </w:lvl>
    <w:lvl w:ilvl="7">
      <w:start w:val="1"/>
      <w:numFmt w:val="decimal"/>
      <w:lvlText w:val="%1.%2.%3.%4.%5.%6.%7.%8"/>
      <w:lvlJc w:val="left"/>
      <w:pPr>
        <w:ind w:left="4603" w:hanging="1800"/>
      </w:pPr>
    </w:lvl>
    <w:lvl w:ilvl="8">
      <w:start w:val="1"/>
      <w:numFmt w:val="decimal"/>
      <w:lvlText w:val="%1.%2.%3.%4.%5.%6.%7.%8.%9"/>
      <w:lvlJc w:val="left"/>
      <w:pPr>
        <w:ind w:left="5312" w:hanging="2159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0"/>
  </w:num>
  <w:num w:numId="5">
    <w:abstractNumId w:val="11"/>
  </w:num>
  <w:num w:numId="6">
    <w:abstractNumId w:val="12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13"/>
  </w:num>
  <w:num w:numId="12">
    <w:abstractNumId w:val="14"/>
  </w:num>
  <w:num w:numId="13">
    <w:abstractNumId w:val="8"/>
  </w:num>
  <w:num w:numId="14">
    <w:abstractNumId w:val="3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2A0"/>
    <w:rsid w:val="0033358A"/>
    <w:rsid w:val="00D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6727"/>
  <w15:docId w15:val="{BD501D19-FF25-41C9-B766-259E99D5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5A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List 2"/>
    <w:basedOn w:val="a"/>
    <w:semiHidden/>
    <w:unhideWhenUsed/>
    <w:rsid w:val="004B65AD"/>
    <w:pPr>
      <w:spacing w:after="0" w:line="240" w:lineRule="auto"/>
      <w:ind w:left="566" w:hanging="283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4B65A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B65AD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tab-span">
    <w:name w:val="apple-tab-span"/>
    <w:basedOn w:val="a0"/>
    <w:rsid w:val="004B65AD"/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me.org/366253/zhurnalistika/oborudovanie_videosemki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G4H51Kyba2HsHJrhyCMn0ke7yg==">AMUW2mWk+Epq75dJ7iejejVCDkiHhrgZVGP3EJ6BFzrEnIJ3LJTzxQVnhrQZF5YKOcldzxKub8inYHbhLYucDh0xZVTiuJPjteoSP5xwwP17MAsnlba9oiE=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406E25-BB4F-4B3A-88D6-86A7D85E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10598</Words>
  <Characters>60414</Characters>
  <Application>Microsoft Office Word</Application>
  <DocSecurity>0</DocSecurity>
  <Lines>503</Lines>
  <Paragraphs>141</Paragraphs>
  <ScaleCrop>false</ScaleCrop>
  <Company/>
  <LinksUpToDate>false</LinksUpToDate>
  <CharactersWithSpaces>70871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Куликов</dc:creator>
  <cp:lastModifiedBy>Гринева Мария Ивановна</cp:lastModifiedBy>
  <cp:revision>3</cp:revision>
  <dcterms:created xsi:type="dcterms:W3CDTF">2022-01-23T05:22:00Z</dcterms:created>
  <dcterms:modified xsi:type="dcterms:W3CDTF">2022-12-19T06:31:00Z</dcterms:modified>
</cp:coreProperties>
</file>